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82562" w:rsidR="008E1A70" w:rsidP="00682562" w:rsidRDefault="003D14F6" w14:paraId="3A065167" w14:textId="77777777">
      <w:pPr>
        <w:pStyle w:val="Textoindependiente2"/>
        <w:spacing w:after="0" w:line="240" w:lineRule="auto"/>
        <w:jc w:val="center"/>
        <w:rPr>
          <w:rFonts w:ascii="Arial Narrow" w:hAnsi="Arial Narrow" w:eastAsia="Arial Narrow" w:cs="Arial Narrow"/>
          <w:b/>
          <w:bCs/>
          <w:sz w:val="22"/>
          <w:szCs w:val="22"/>
        </w:rPr>
      </w:pPr>
      <w:bookmarkStart w:name="_Toc246418199" w:id="0"/>
      <w:bookmarkStart w:name="_Toc251066143" w:id="1"/>
      <w:r w:rsidRPr="00682562">
        <w:rPr>
          <w:rFonts w:ascii="Arial Narrow" w:hAnsi="Arial Narrow" w:eastAsia="Arial Narrow" w:cs="Arial Narrow"/>
          <w:b/>
          <w:bCs/>
          <w:sz w:val="22"/>
          <w:szCs w:val="22"/>
        </w:rPr>
        <w:t xml:space="preserve">ANEXO </w:t>
      </w:r>
      <w:r w:rsidRPr="00682562" w:rsidR="00FB3AEE">
        <w:rPr>
          <w:rFonts w:ascii="Arial Narrow" w:hAnsi="Arial Narrow" w:eastAsia="Arial Narrow" w:cs="Arial Narrow"/>
          <w:b/>
          <w:bCs/>
          <w:sz w:val="22"/>
          <w:szCs w:val="22"/>
        </w:rPr>
        <w:t>2</w:t>
      </w:r>
      <w:r w:rsidRPr="00682562">
        <w:rPr>
          <w:rFonts w:ascii="Arial Narrow" w:hAnsi="Arial Narrow" w:eastAsia="Arial Narrow" w:cs="Arial Narrow"/>
          <w:b/>
          <w:bCs/>
          <w:sz w:val="22"/>
          <w:szCs w:val="22"/>
        </w:rPr>
        <w:t>. FORMATO DOCUMENTO TÉCNICO DE SOPORTE</w:t>
      </w:r>
    </w:p>
    <w:p w:rsidRPr="00682562" w:rsidR="00D92AD7" w:rsidP="00682562" w:rsidRDefault="00D92AD7" w14:paraId="672A6659" w14:textId="77777777">
      <w:pPr>
        <w:pStyle w:val="Textoindependiente2"/>
        <w:spacing w:after="0" w:line="240" w:lineRule="auto"/>
        <w:rPr>
          <w:rFonts w:ascii="Arial Narrow" w:hAnsi="Arial Narrow" w:eastAsia="Arial Narrow" w:cs="Arial Narrow"/>
          <w:sz w:val="22"/>
          <w:szCs w:val="22"/>
        </w:rPr>
      </w:pPr>
    </w:p>
    <w:bookmarkEnd w:id="0"/>
    <w:bookmarkEnd w:id="1"/>
    <w:p w:rsidRPr="00682562" w:rsidR="000F3B25" w:rsidP="00682562" w:rsidRDefault="000F3B25" w14:paraId="0A37501D" w14:textId="77777777">
      <w:pPr>
        <w:pStyle w:val="Ttulo"/>
        <w:jc w:val="both"/>
        <w:rPr>
          <w:rFonts w:ascii="Arial Narrow" w:hAnsi="Arial Narrow" w:eastAsia="Arial Narrow" w:cs="Arial Narrow"/>
          <w:b w:val="0"/>
          <w:sz w:val="22"/>
          <w:szCs w:val="22"/>
        </w:rPr>
      </w:pPr>
    </w:p>
    <w:p w:rsidRPr="00682562" w:rsidR="00CD715D" w:rsidP="00682562" w:rsidRDefault="00194639" w14:paraId="55FFDE13" w14:textId="77777777">
      <w:pPr>
        <w:numPr>
          <w:ilvl w:val="0"/>
          <w:numId w:val="6"/>
        </w:numPr>
        <w:rPr>
          <w:rFonts w:ascii="Arial Narrow" w:hAnsi="Arial Narrow" w:eastAsia="Arial Narrow" w:cs="Arial Narrow"/>
          <w:b/>
          <w:bCs/>
          <w:sz w:val="22"/>
          <w:szCs w:val="22"/>
        </w:rPr>
      </w:pPr>
      <w:r w:rsidRPr="00682562">
        <w:rPr>
          <w:rFonts w:ascii="Arial Narrow" w:hAnsi="Arial Narrow" w:eastAsia="Arial Narrow" w:cs="Arial Narrow"/>
          <w:b/>
          <w:bCs/>
          <w:sz w:val="22"/>
          <w:szCs w:val="22"/>
        </w:rPr>
        <w:t>IDENTIFICACIÓN</w:t>
      </w:r>
    </w:p>
    <w:p w:rsidRPr="00682562" w:rsidR="00194639" w:rsidP="00682562" w:rsidRDefault="00194639" w14:paraId="5DAB6C7B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Pr="00682562" w:rsidR="00194639" w:rsidTr="0811C1D5" w14:paraId="2A7A7754" w14:textId="77777777">
        <w:trPr>
          <w:trHeight w:val="591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194639" w14:paraId="4C3A0BAC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LOCALIDAD</w:t>
            </w:r>
          </w:p>
        </w:tc>
        <w:tc>
          <w:tcPr>
            <w:tcW w:w="6971" w:type="dxa"/>
            <w:vAlign w:val="center"/>
          </w:tcPr>
          <w:p w:rsidRPr="00682562" w:rsidR="00194639" w:rsidP="00682562" w:rsidRDefault="64A61779" w14:paraId="02EB378F" w14:textId="40A29D43">
            <w:p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San </w:t>
            </w:r>
            <w:r w:rsidRPr="00682562" w:rsidR="4BC24769">
              <w:rPr>
                <w:rFonts w:ascii="Arial Narrow" w:hAnsi="Arial Narrow" w:eastAsia="Arial Narrow" w:cs="Arial Narrow"/>
                <w:sz w:val="22"/>
                <w:szCs w:val="22"/>
              </w:rPr>
              <w:t>Cristóbal</w:t>
            </w:r>
          </w:p>
        </w:tc>
      </w:tr>
      <w:tr w:rsidRPr="00682562" w:rsidR="00194639" w:rsidTr="0811C1D5" w14:paraId="53BA5BD5" w14:textId="77777777">
        <w:trPr>
          <w:trHeight w:val="557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194639" w14:paraId="4CDD1672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NOMBRE DEL PROYECTO</w:t>
            </w:r>
          </w:p>
        </w:tc>
        <w:tc>
          <w:tcPr>
            <w:tcW w:w="6971" w:type="dxa"/>
            <w:vAlign w:val="center"/>
          </w:tcPr>
          <w:p w:rsidRPr="00682562" w:rsidR="00194639" w:rsidP="0811C1D5" w:rsidRDefault="3301F39B" w14:paraId="5AB78BCB" w14:textId="4631CB07">
            <w:p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811C1D5">
              <w:rPr>
                <w:rFonts w:ascii="Arial Narrow" w:hAnsi="Arial Narrow" w:eastAsia="Arial Narrow" w:cs="Arial Narrow"/>
                <w:sz w:val="22"/>
                <w:szCs w:val="22"/>
              </w:rPr>
              <w:t>San Cristóbal protege todas las formas de vida</w:t>
            </w:r>
          </w:p>
        </w:tc>
      </w:tr>
      <w:tr w:rsidRPr="00682562" w:rsidR="00194639" w:rsidTr="0811C1D5" w14:paraId="0DD93DD4" w14:textId="77777777">
        <w:trPr>
          <w:trHeight w:val="564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194639" w14:paraId="782C2DB5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CÓDIGO DEL PROYECTO</w:t>
            </w:r>
          </w:p>
        </w:tc>
        <w:tc>
          <w:tcPr>
            <w:tcW w:w="6971" w:type="dxa"/>
            <w:vAlign w:val="center"/>
          </w:tcPr>
          <w:p w:rsidRPr="00682562" w:rsidR="00194639" w:rsidP="00682562" w:rsidRDefault="6E8280A5" w14:paraId="093F2281" w14:textId="0BC5640D">
            <w:p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811C1D5">
              <w:rPr>
                <w:rFonts w:ascii="Arial Narrow" w:hAnsi="Arial Narrow" w:eastAsia="Arial Narrow" w:cs="Arial Narrow"/>
                <w:sz w:val="22"/>
                <w:szCs w:val="22"/>
              </w:rPr>
              <w:t>1826</w:t>
            </w:r>
          </w:p>
        </w:tc>
      </w:tr>
      <w:tr w:rsidRPr="00682562" w:rsidR="00975C97" w:rsidTr="0811C1D5" w14:paraId="78DF015E" w14:textId="77777777">
        <w:trPr>
          <w:trHeight w:val="564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975C97" w:rsidP="00682562" w:rsidRDefault="0BBD4B0B" w14:paraId="199D03B3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COMPONENTES</w:t>
            </w:r>
          </w:p>
        </w:tc>
        <w:tc>
          <w:tcPr>
            <w:tcW w:w="6971" w:type="dxa"/>
            <w:vAlign w:val="center"/>
          </w:tcPr>
          <w:p w:rsidRPr="00682562" w:rsidR="00653C00" w:rsidP="00682562" w:rsidRDefault="00653C00" w14:paraId="6A05A809" w14:textId="77777777">
            <w:pPr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</w:p>
          <w:p w:rsidRPr="00682562" w:rsidR="00975C97" w:rsidP="00682562" w:rsidRDefault="038E22D7" w14:paraId="5A39BBE3" w14:textId="610932B6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BIENESTAR ANIMAL</w:t>
            </w:r>
          </w:p>
        </w:tc>
      </w:tr>
    </w:tbl>
    <w:p w:rsidRPr="00682562" w:rsidR="00194639" w:rsidP="00682562" w:rsidRDefault="00194639" w14:paraId="41C8F396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682562" w:rsidR="00194639" w:rsidP="00682562" w:rsidRDefault="00194639" w14:paraId="72A3D3EC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682562" w:rsidR="00194639" w:rsidP="00682562" w:rsidRDefault="00194639" w14:paraId="7A06AA24" w14:textId="77777777">
      <w:pPr>
        <w:numPr>
          <w:ilvl w:val="0"/>
          <w:numId w:val="6"/>
        </w:numPr>
        <w:rPr>
          <w:rFonts w:ascii="Arial Narrow" w:hAnsi="Arial Narrow" w:eastAsia="Arial Narrow" w:cs="Arial Narrow"/>
          <w:b/>
          <w:bCs/>
          <w:sz w:val="22"/>
          <w:szCs w:val="22"/>
        </w:rPr>
      </w:pPr>
      <w:r w:rsidRPr="00682562">
        <w:rPr>
          <w:rFonts w:ascii="Arial Narrow" w:hAnsi="Arial Narrow" w:eastAsia="Arial Narrow" w:cs="Arial Narrow"/>
          <w:b/>
          <w:bCs/>
          <w:sz w:val="22"/>
          <w:szCs w:val="22"/>
        </w:rPr>
        <w:t>CLASIFICACIÓN</w:t>
      </w:r>
    </w:p>
    <w:p w:rsidRPr="00682562" w:rsidR="00194639" w:rsidP="00682562" w:rsidRDefault="00194639" w14:paraId="0D0B940D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20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Pr="00682562" w:rsidR="00194639" w:rsidTr="1C40B942" w14:paraId="013EC960" w14:textId="77777777">
        <w:trPr>
          <w:trHeight w:val="614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194639" w14:paraId="79A68794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PLAN DE DESARROLLO LOCAL</w:t>
            </w:r>
          </w:p>
        </w:tc>
        <w:tc>
          <w:tcPr>
            <w:tcW w:w="6971" w:type="dxa"/>
            <w:vAlign w:val="center"/>
          </w:tcPr>
          <w:p w:rsidRPr="00682562" w:rsidR="00194639" w:rsidP="00682562" w:rsidRDefault="58368447" w14:paraId="5038B5AE" w14:textId="5BA00511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UN NUEVO CONTRATO SOCIAL Y AMBIENTAL PARA SAN CRISTÓBAL</w:t>
            </w:r>
          </w:p>
        </w:tc>
      </w:tr>
      <w:tr w:rsidRPr="00682562" w:rsidR="00194639" w:rsidTr="1C40B942" w14:paraId="691BE2F3" w14:textId="77777777">
        <w:trPr>
          <w:trHeight w:val="708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3E14D0" w14:paraId="01CD69A7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PROPÓSITO</w:t>
            </w:r>
          </w:p>
        </w:tc>
        <w:tc>
          <w:tcPr>
            <w:tcW w:w="6971" w:type="dxa"/>
            <w:vAlign w:val="center"/>
          </w:tcPr>
          <w:p w:rsidRPr="00682562" w:rsidR="00194639" w:rsidP="00682562" w:rsidRDefault="69D4BEA2" w14:paraId="1F8726C7" w14:textId="29B9B4C2">
            <w:p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Propósito 2. Cambiar nuestros hábitos de vida para reverdecer a Bogotá y adaptarnos y mitigar el cambio climático.</w:t>
            </w:r>
          </w:p>
        </w:tc>
      </w:tr>
      <w:tr w:rsidRPr="00682562" w:rsidR="00194639" w:rsidTr="1C40B942" w14:paraId="73367420" w14:textId="77777777">
        <w:trPr>
          <w:trHeight w:val="691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194639" w:rsidP="00682562" w:rsidRDefault="00194639" w14:paraId="3B4B08D9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PROGRAMA</w:t>
            </w:r>
          </w:p>
        </w:tc>
        <w:tc>
          <w:tcPr>
            <w:tcW w:w="6971" w:type="dxa"/>
            <w:vAlign w:val="center"/>
          </w:tcPr>
          <w:p w:rsidRPr="00682562" w:rsidR="00194639" w:rsidP="00682562" w:rsidRDefault="1DCB8EEE" w14:paraId="74DC5452" w14:textId="7BB97E04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Bogotá protectora de los animales</w:t>
            </w:r>
          </w:p>
        </w:tc>
      </w:tr>
      <w:tr w:rsidRPr="00682562" w:rsidR="00DF4E5E" w:rsidTr="1C40B942" w14:paraId="2758E69B" w14:textId="77777777">
        <w:trPr>
          <w:trHeight w:val="562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DF4E5E" w:rsidP="00682562" w:rsidRDefault="4B64FD69" w14:paraId="1DADF2BC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META(S) PLAN DE DESARROLLO</w:t>
            </w:r>
          </w:p>
        </w:tc>
        <w:tc>
          <w:tcPr>
            <w:tcW w:w="6971" w:type="dxa"/>
            <w:vAlign w:val="center"/>
          </w:tcPr>
          <w:p w:rsidRPr="00682562" w:rsidR="00DF4E5E" w:rsidP="00682562" w:rsidRDefault="78810858" w14:paraId="41E52012" w14:textId="0D311FF2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Atender 12.000 animales en urgencias, brigadas médico-veterinarias, acciones de esterilización, educación y adopción.</w:t>
            </w:r>
          </w:p>
        </w:tc>
      </w:tr>
      <w:tr w:rsidRPr="00682562" w:rsidR="004123CE" w:rsidTr="1C40B942" w14:paraId="77DF41E8" w14:textId="77777777">
        <w:trPr>
          <w:trHeight w:val="562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:rsidRPr="00682562" w:rsidR="004123CE" w:rsidP="00682562" w:rsidRDefault="004123CE" w14:paraId="0E27B00A" w14:textId="77777777">
            <w:pPr>
              <w:pStyle w:val="Ttulo"/>
              <w:jc w:val="both"/>
              <w:rPr>
                <w:rFonts w:ascii="Arial Narrow" w:hAnsi="Arial Narrow" w:eastAsia="Arial Narrow" w:cs="Arial Narrow"/>
                <w:b w:val="0"/>
                <w:sz w:val="22"/>
                <w:szCs w:val="22"/>
              </w:rPr>
            </w:pPr>
          </w:p>
          <w:p w:rsidRPr="00682562" w:rsidR="004123CE" w:rsidP="00682562" w:rsidRDefault="44E96AD5" w14:paraId="0D3B0B7B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AÑO DE VIGENCIA</w:t>
            </w:r>
          </w:p>
          <w:p w:rsidRPr="00682562" w:rsidR="004123CE" w:rsidP="00682562" w:rsidRDefault="004123CE" w14:paraId="60061E4C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971" w:type="dxa"/>
          </w:tcPr>
          <w:p w:rsidRPr="00682562" w:rsidR="004123CE" w:rsidP="00682562" w:rsidRDefault="004123CE" w14:paraId="44EAFD9C" w14:textId="77777777">
            <w:pPr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</w:p>
          <w:p w:rsidRPr="00682562" w:rsidR="004123CE" w:rsidP="00682562" w:rsidRDefault="44E96AD5" w14:paraId="06449303" w14:textId="77777777">
            <w:pPr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Escriba aquí el (los) año (s):</w:t>
            </w:r>
          </w:p>
          <w:p w:rsidRPr="00682562" w:rsidR="004123CE" w:rsidP="00682562" w:rsidRDefault="4C919797" w14:paraId="34A6AF57" w14:textId="77777777">
            <w:pPr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20</w:t>
            </w:r>
            <w:r w:rsidRPr="00682562" w:rsidR="5277D37E">
              <w:rPr>
                <w:rFonts w:ascii="Arial Narrow" w:hAnsi="Arial Narrow" w:eastAsia="Arial Narrow" w:cs="Arial Narrow"/>
                <w:sz w:val="22"/>
                <w:szCs w:val="22"/>
              </w:rPr>
              <w:t>21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, 20</w:t>
            </w:r>
            <w:r w:rsidRPr="00682562" w:rsidR="5277D37E">
              <w:rPr>
                <w:rFonts w:ascii="Arial Narrow" w:hAnsi="Arial Narrow" w:eastAsia="Arial Narrow" w:cs="Arial Narrow"/>
                <w:sz w:val="22"/>
                <w:szCs w:val="22"/>
              </w:rPr>
              <w:t>22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, 20</w:t>
            </w:r>
            <w:r w:rsidRPr="00682562" w:rsidR="5277D37E">
              <w:rPr>
                <w:rFonts w:ascii="Arial Narrow" w:hAnsi="Arial Narrow" w:eastAsia="Arial Narrow" w:cs="Arial Narrow"/>
                <w:sz w:val="22"/>
                <w:szCs w:val="22"/>
              </w:rPr>
              <w:t>23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 20</w:t>
            </w:r>
            <w:r w:rsidRPr="00682562" w:rsidR="5277D37E">
              <w:rPr>
                <w:rFonts w:ascii="Arial Narrow" w:hAnsi="Arial Narrow" w:eastAsia="Arial Narrow" w:cs="Arial Narrow"/>
                <w:sz w:val="22"/>
                <w:szCs w:val="22"/>
              </w:rPr>
              <w:t>24</w:t>
            </w:r>
          </w:p>
          <w:p w:rsidRPr="00682562" w:rsidR="004123CE" w:rsidP="00682562" w:rsidRDefault="004123CE" w14:paraId="4B94D5A5" w14:textId="77777777">
            <w:pPr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</w:p>
        </w:tc>
      </w:tr>
    </w:tbl>
    <w:p w:rsidRPr="00682562" w:rsidR="00194639" w:rsidP="00682562" w:rsidRDefault="00194639" w14:paraId="3DEEC669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682562" w:rsidR="00D92AD7" w:rsidP="00682562" w:rsidRDefault="00D92AD7" w14:paraId="3656B9AB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color w:val="auto"/>
          <w:sz w:val="22"/>
          <w:szCs w:val="22"/>
          <w:lang w:val="es-ES"/>
        </w:rPr>
      </w:pPr>
      <w:bookmarkStart w:name="_Toc251066176" w:id="2"/>
    </w:p>
    <w:p w:rsidRPr="00682562" w:rsidR="00776F91" w:rsidP="00682562" w:rsidRDefault="00776F91" w14:paraId="040AA255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066177" w:id="3"/>
      <w:bookmarkEnd w:id="2"/>
      <w:r w:rsidRPr="00682562">
        <w:rPr>
          <w:rFonts w:ascii="Arial Narrow" w:hAnsi="Arial Narrow" w:eastAsia="Arial Narrow" w:cs="Arial Narrow"/>
          <w:sz w:val="22"/>
          <w:szCs w:val="22"/>
        </w:rPr>
        <w:t>PROBLEMA O NECESIDAD</w:t>
      </w:r>
    </w:p>
    <w:p w:rsidRPr="00682562" w:rsidR="00D92AD7" w:rsidP="00682562" w:rsidRDefault="00D92AD7" w14:paraId="45FB0818" w14:textId="77777777">
      <w:pPr>
        <w:pStyle w:val="Subttulo"/>
        <w:numPr>
          <w:ilvl w:val="0"/>
          <w:numId w:val="0"/>
        </w:numPr>
        <w:ind w:left="720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350"/>
      </w:tblGrid>
      <w:tr w:rsidRPr="00682562" w:rsidR="00B77A6D" w:rsidTr="5833B819" w14:paraId="3C3D7D58" w14:textId="77777777">
        <w:trPr>
          <w:jc w:val="center"/>
        </w:trPr>
        <w:tc>
          <w:tcPr>
            <w:tcW w:w="10350" w:type="dxa"/>
            <w:shd w:val="clear" w:color="auto" w:fill="DBDBDB" w:themeFill="accent3" w:themeFillTint="66"/>
          </w:tcPr>
          <w:p w:rsidRPr="00682562" w:rsidR="00B77A6D" w:rsidP="00682562" w:rsidRDefault="00B77A6D" w14:paraId="049F31CB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B77A6D" w:rsidP="00682562" w:rsidRDefault="00B77A6D" w14:paraId="65802C25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PROBLEMA O NECESIDAD</w:t>
            </w:r>
          </w:p>
          <w:p w:rsidRPr="00682562" w:rsidR="00B77A6D" w:rsidP="00682562" w:rsidRDefault="00B77A6D" w14:paraId="53128261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</w:p>
          <w:p w:rsidRPr="00682562" w:rsidR="000F3B25" w:rsidP="00682562" w:rsidRDefault="00B77A6D" w14:paraId="19BF985C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Responda aquí las siguientes preguntas: ¿Cuál es el problema que se pretende solucionar?, ¿Por qué se va a hacer el proyecto?</w:t>
            </w:r>
          </w:p>
          <w:p w:rsidRPr="00682562" w:rsidR="00B77A6D" w:rsidP="00682562" w:rsidRDefault="00B77A6D" w14:paraId="29D6B04F" w14:textId="1F86448F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4123CE" w:rsidTr="5833B819" w14:paraId="4ABB7FA5" w14:textId="77777777">
        <w:trPr>
          <w:trHeight w:val="3251"/>
          <w:jc w:val="center"/>
        </w:trPr>
        <w:tc>
          <w:tcPr>
            <w:tcW w:w="10350" w:type="dxa"/>
          </w:tcPr>
          <w:p w:rsidRPr="00682562" w:rsidR="004123CE" w:rsidP="00682562" w:rsidRDefault="4C919797" w14:paraId="24F4426A" w14:textId="777777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lastRenderedPageBreak/>
              <w:t>Escriba aquí el problema:</w:t>
            </w:r>
          </w:p>
          <w:p w:rsidRPr="00682562" w:rsidR="7DB647B1" w:rsidP="00682562" w:rsidRDefault="7DB647B1" w14:paraId="071E3473" w14:textId="63F13C2A">
            <w:pPr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</w:p>
          <w:p w:rsidRPr="00682562" w:rsidR="006A2642" w:rsidP="00682562" w:rsidRDefault="00055A5D" w14:paraId="42F94833" w14:textId="5751FE37">
            <w:pPr>
              <w:rPr>
                <w:rStyle w:val="normaltextrun"/>
                <w:rFonts w:ascii="Arial Narrow" w:hAnsi="Arial Narrow"/>
                <w:sz w:val="22"/>
                <w:szCs w:val="22"/>
              </w:rPr>
            </w:pP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>Los animales de la localidad de San Cristóbal son aproximadamente m</w:t>
            </w:r>
            <w:r w:rsidRPr="00682562" w:rsidR="006A2642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ás de 77.200, de los cuales </w:t>
            </w: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>se han logrado atender en el año</w:t>
            </w:r>
            <w:r w:rsidRPr="00682562" w:rsidR="006A2642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2019</w:t>
            </w: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> aproximadamente 7.000 animales en las diferentes jornadas o brigadas realizadas en la localidad</w:t>
            </w:r>
            <w:r w:rsidRPr="00682562" w:rsidR="006A2642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. </w:t>
            </w: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San Cristóbal es una de las localidades con más animales en situación de calle, </w:t>
            </w:r>
            <w:r w:rsidRPr="00682562" w:rsidR="006A2642">
              <w:rPr>
                <w:rStyle w:val="normaltextrun"/>
                <w:rFonts w:ascii="Arial Narrow" w:hAnsi="Arial Narrow"/>
                <w:sz w:val="22"/>
                <w:szCs w:val="22"/>
              </w:rPr>
              <w:t>los cuales se encuentran con</w:t>
            </w:r>
            <w:r w:rsidRPr="00682562" w:rsidR="00FA106F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 necesidades </w:t>
            </w: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>de alimentación</w:t>
            </w:r>
            <w:r w:rsidRPr="00682562" w:rsidR="00FA106F">
              <w:rPr>
                <w:rStyle w:val="normaltextrun"/>
                <w:rFonts w:ascii="Arial Narrow" w:hAnsi="Arial Narrow"/>
                <w:sz w:val="22"/>
                <w:szCs w:val="22"/>
              </w:rPr>
              <w:t>, atención médica y sobre todo</w:t>
            </w:r>
            <w:r w:rsidRPr="00682562" w:rsidR="00E959C6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de </w:t>
            </w:r>
            <w:r w:rsidRPr="00682562" w:rsidR="00FA106F">
              <w:rPr>
                <w:rStyle w:val="normaltextrun"/>
                <w:rFonts w:ascii="Arial Narrow" w:hAnsi="Arial Narrow"/>
                <w:sz w:val="22"/>
                <w:szCs w:val="22"/>
              </w:rPr>
              <w:t>e</w:t>
            </w:r>
            <w:r w:rsidRPr="00682562" w:rsidR="00E959C6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sterilización. Recordemos que </w:t>
            </w:r>
            <w:r w:rsidRPr="00682562">
              <w:rPr>
                <w:rStyle w:val="normaltextrun"/>
                <w:rFonts w:ascii="Arial Narrow" w:hAnsi="Arial Narrow"/>
                <w:sz w:val="22"/>
                <w:szCs w:val="22"/>
              </w:rPr>
              <w:t>las jornadas de esterilización son la primera línea de defensa contra el maltrato animal, a menor reproducción meno hab</w:t>
            </w:r>
            <w:r w:rsidRPr="00682562" w:rsidR="00E959C6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itabilidad en calle de animales. </w:t>
            </w:r>
          </w:p>
          <w:p w:rsidRPr="00682562" w:rsidR="006A2642" w:rsidP="00682562" w:rsidRDefault="006A2642" w14:paraId="524DAAE6" w14:textId="77777777">
            <w:pPr>
              <w:rPr>
                <w:rStyle w:val="normaltextrun"/>
                <w:rFonts w:ascii="Arial Narrow" w:hAnsi="Arial Narrow"/>
                <w:sz w:val="22"/>
                <w:szCs w:val="22"/>
              </w:rPr>
            </w:pPr>
          </w:p>
          <w:p w:rsidRPr="00682562" w:rsidR="004123CE" w:rsidP="00682562" w:rsidRDefault="2F4B4F51" w14:paraId="4DDBEF00" w14:textId="28256263">
            <w:pPr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>D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>e igual forma San Cristóbal se encuentra dentro de las localidades con más </w:t>
            </w:r>
            <w:r w:rsidRPr="6D64AAF1" w:rsidR="2AC49403">
              <w:rPr>
                <w:rStyle w:val="normaltextrun"/>
                <w:rFonts w:ascii="Arial Narrow" w:hAnsi="Arial Narrow"/>
                <w:sz w:val="22"/>
                <w:szCs w:val="22"/>
              </w:rPr>
              <w:t>necesidad de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apoyo, fortalecimiento y sensibilización, en temas de protección y bienestar animal; de la población a</w:t>
            </w:r>
            <w:r w:rsidRPr="6D64AAF1" w:rsidR="552A272B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ntes descrita </w:t>
            </w:r>
            <w:r w:rsidRPr="6D64AAF1" w:rsidR="09E1D2B8">
              <w:rPr>
                <w:rStyle w:val="normaltextrun"/>
                <w:rFonts w:ascii="Arial Narrow" w:hAnsi="Arial Narrow"/>
                <w:sz w:val="22"/>
                <w:szCs w:val="22"/>
              </w:rPr>
              <w:t>aproximadamente más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del 50% de los animales que tienen dueño y con habitabilidad de calle se encuentran sin esterilizar, el 30% tienen alguna afección médica, que necesita aten</w:t>
            </w: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ción veterinaria y tratamiento. 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San Cristóbal es una localidad que prioriza la atención de los animales, </w:t>
            </w: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>por ellos se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</w:t>
            </w: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busca incrementar el 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>porcentaje</w:t>
            </w: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en 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>la</w:t>
            </w:r>
            <w:r w:rsidRPr="6D64AAF1">
              <w:rPr>
                <w:rStyle w:val="normaltextrun"/>
                <w:rFonts w:ascii="Arial Narrow" w:hAnsi="Arial Narrow"/>
                <w:sz w:val="22"/>
                <w:szCs w:val="22"/>
              </w:rPr>
              <w:t>s atenciones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veterinaria</w:t>
            </w:r>
            <w:r w:rsidRPr="6D64AAF1" w:rsidR="38A6393E">
              <w:rPr>
                <w:rStyle w:val="normaltextrun"/>
                <w:rFonts w:ascii="Arial Narrow" w:hAnsi="Arial Narrow"/>
                <w:sz w:val="22"/>
                <w:szCs w:val="22"/>
              </w:rPr>
              <w:t>s, evitando</w:t>
            </w:r>
            <w:r w:rsidRPr="6D64AAF1" w:rsidR="00055A5D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 que se propague más la problemática</w:t>
            </w:r>
            <w:r w:rsidRPr="6D64AAF1" w:rsidR="69671B44">
              <w:rPr>
                <w:rStyle w:val="normaltextrun"/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</w:tbl>
    <w:p w:rsidRPr="00682562" w:rsidR="00F267AC" w:rsidP="00682562" w:rsidRDefault="00F267AC" w14:paraId="3461D779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682562" w:rsidR="00682562" w:rsidP="00682562" w:rsidRDefault="00682562" w14:paraId="786135B7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682562" w:rsidR="006D2D75" w:rsidP="00682562" w:rsidRDefault="006D2D75" w14:paraId="6C2CA3C3" w14:textId="3CD78DEB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066178" w:id="4"/>
      <w:r w:rsidRPr="00682562">
        <w:rPr>
          <w:rFonts w:ascii="Arial Narrow" w:hAnsi="Arial Narrow" w:eastAsia="Arial Narrow" w:cs="Arial Narrow"/>
          <w:sz w:val="22"/>
          <w:szCs w:val="22"/>
        </w:rPr>
        <w:t xml:space="preserve">DIAGNÓSTICO POR </w:t>
      </w:r>
      <w:r w:rsidRPr="00682562" w:rsidR="06E4286F">
        <w:rPr>
          <w:rFonts w:ascii="Arial Narrow" w:hAnsi="Arial Narrow" w:eastAsia="Arial Narrow" w:cs="Arial Narrow"/>
          <w:sz w:val="22"/>
          <w:szCs w:val="22"/>
        </w:rPr>
        <w:t>LA LÍNEA</w:t>
      </w:r>
      <w:r w:rsidRPr="00682562">
        <w:rPr>
          <w:rFonts w:ascii="Arial Narrow" w:hAnsi="Arial Narrow" w:eastAsia="Arial Narrow" w:cs="Arial Narrow"/>
          <w:sz w:val="22"/>
          <w:szCs w:val="22"/>
        </w:rPr>
        <w:t xml:space="preserve"> DE BASE</w:t>
      </w:r>
      <w:bookmarkEnd w:id="4"/>
    </w:p>
    <w:p w:rsidRPr="00682562" w:rsidR="006D2D75" w:rsidP="00682562" w:rsidRDefault="006D2D75" w14:paraId="3CF2D8B6" w14:textId="77777777">
      <w:pPr>
        <w:pStyle w:val="Subttulo"/>
        <w:numPr>
          <w:ilvl w:val="0"/>
          <w:numId w:val="0"/>
        </w:numPr>
        <w:ind w:left="720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0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99"/>
      </w:tblGrid>
      <w:tr w:rsidRPr="00682562" w:rsidR="006D2D75" w:rsidTr="1C40B942" w14:paraId="4E5B675A" w14:textId="77777777">
        <w:trPr>
          <w:jc w:val="center"/>
        </w:trPr>
        <w:tc>
          <w:tcPr>
            <w:tcW w:w="10099" w:type="dxa"/>
            <w:shd w:val="clear" w:color="auto" w:fill="DBDBDB" w:themeFill="accent3" w:themeFillTint="66"/>
          </w:tcPr>
          <w:p w:rsidRPr="00682562" w:rsidR="006D2D75" w:rsidP="00682562" w:rsidRDefault="006D2D75" w14:paraId="0FB78278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6D2D75" w:rsidP="00682562" w:rsidRDefault="006D2D75" w14:paraId="0CCC3DAE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LÍNEA DE BASE</w:t>
            </w:r>
          </w:p>
          <w:p w:rsidRPr="00682562" w:rsidR="006D2D75" w:rsidP="00682562" w:rsidRDefault="006D2D75" w14:paraId="1FC39945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</w:p>
          <w:p w:rsidRPr="00682562" w:rsidR="006D2D75" w:rsidP="00682562" w:rsidRDefault="006D2D75" w14:paraId="21BFF5F9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Describa las características sociales, económicas y/o urbanísticas del sector poblacional o espacio al que está dirigido el proyecto, es decir, el universo. Esta información constituye la línea de base para la formulación del proyecto y el posterior seguimiento de su ejecución.</w:t>
            </w:r>
          </w:p>
          <w:p w:rsidRPr="00682562" w:rsidR="006D2D75" w:rsidP="00682562" w:rsidRDefault="006D2D75" w14:paraId="0562CB0E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6D2D75" w:rsidTr="1C40B942" w14:paraId="5A3A7743" w14:textId="77777777">
        <w:trPr>
          <w:jc w:val="center"/>
        </w:trPr>
        <w:tc>
          <w:tcPr>
            <w:tcW w:w="10099" w:type="dxa"/>
          </w:tcPr>
          <w:p w:rsidRPr="00682562" w:rsidR="006D2D75" w:rsidP="00682562" w:rsidRDefault="006D2D75" w14:paraId="2FA80404" w14:textId="77777777">
            <w:pPr>
              <w:numPr>
                <w:ilvl w:val="0"/>
                <w:numId w:val="7"/>
              </w:numPr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Descripción del Universo</w:t>
            </w:r>
          </w:p>
          <w:p w:rsidRPr="00682562" w:rsidR="006D2D75" w:rsidP="00682562" w:rsidRDefault="006D2D75" w14:paraId="62EBF3C5" w14:textId="77777777">
            <w:pPr>
              <w:ind w:left="708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</w:p>
          <w:p w:rsidRPr="00682562" w:rsidR="006D2D75" w:rsidP="00682562" w:rsidRDefault="453582E2" w14:paraId="6D98A12B" w14:textId="76FCB75A">
            <w:pPr>
              <w:ind w:left="708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Animales domésticos y silvestres</w:t>
            </w:r>
          </w:p>
        </w:tc>
      </w:tr>
      <w:tr w:rsidRPr="00682562" w:rsidR="006D2D75" w:rsidTr="1C40B942" w14:paraId="4FD25529" w14:textId="77777777">
        <w:trPr>
          <w:jc w:val="center"/>
        </w:trPr>
        <w:tc>
          <w:tcPr>
            <w:tcW w:w="10099" w:type="dxa"/>
          </w:tcPr>
          <w:p w:rsidRPr="00682562" w:rsidR="006D2D75" w:rsidP="00682562" w:rsidRDefault="006D2D75" w14:paraId="3259DB93" w14:textId="77777777">
            <w:pPr>
              <w:numPr>
                <w:ilvl w:val="0"/>
                <w:numId w:val="7"/>
              </w:numPr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Cuantificación del universo </w:t>
            </w:r>
          </w:p>
          <w:p w:rsidRPr="00682562" w:rsidR="006D2D75" w:rsidP="00682562" w:rsidRDefault="006D2D75" w14:paraId="5997CC1D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highlight w:val="cyan"/>
              </w:rPr>
            </w:pPr>
          </w:p>
          <w:p w:rsidRPr="00682562" w:rsidR="006D2D75" w:rsidP="00682562" w:rsidRDefault="00055A5D" w14:paraId="110FFD37" w14:textId="732F7B35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                      77.200 </w:t>
            </w:r>
          </w:p>
        </w:tc>
      </w:tr>
      <w:tr w:rsidRPr="00682562" w:rsidR="006D2D75" w:rsidTr="1C40B942" w14:paraId="1483B936" w14:textId="77777777">
        <w:trPr>
          <w:jc w:val="center"/>
        </w:trPr>
        <w:tc>
          <w:tcPr>
            <w:tcW w:w="10099" w:type="dxa"/>
          </w:tcPr>
          <w:p w:rsidRPr="00682562" w:rsidR="006D2D75" w:rsidP="00682562" w:rsidRDefault="006D2D75" w14:paraId="14FDD4A0" w14:textId="77777777">
            <w:pPr>
              <w:numPr>
                <w:ilvl w:val="0"/>
                <w:numId w:val="7"/>
              </w:numPr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Localización del universo </w:t>
            </w:r>
          </w:p>
          <w:p w:rsidRPr="00682562" w:rsidR="006D2D75" w:rsidP="00682562" w:rsidRDefault="006D2D75" w14:paraId="3FE9F23F" w14:textId="77777777">
            <w:pPr>
              <w:ind w:left="72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682562" w:rsidR="006D2D75" w:rsidP="00682562" w:rsidRDefault="28E51100" w14:paraId="1F72F646" w14:textId="28731F9A">
            <w:pPr>
              <w:ind w:left="720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Localidad de San Cristóbal  </w:t>
            </w:r>
          </w:p>
        </w:tc>
      </w:tr>
    </w:tbl>
    <w:p w:rsidRPr="00682562" w:rsidR="006D2D75" w:rsidP="00682562" w:rsidRDefault="006D2D75" w14:paraId="08CE6F91" w14:textId="77777777">
      <w:pPr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</w:p>
    <w:p w:rsidRPr="00682562" w:rsidR="00E363EF" w:rsidP="00682562" w:rsidRDefault="00E363EF" w14:paraId="61CDCEAD" w14:textId="77777777">
      <w:pPr>
        <w:rPr>
          <w:rFonts w:ascii="Arial Narrow" w:hAnsi="Arial Narrow" w:eastAsia="Arial Narrow" w:cs="Arial Narrow"/>
          <w:sz w:val="22"/>
          <w:szCs w:val="22"/>
        </w:rPr>
      </w:pPr>
    </w:p>
    <w:p w:rsidRPr="00682562" w:rsidR="00F267AC" w:rsidP="00682562" w:rsidRDefault="00F267AC" w14:paraId="53FA4A19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t>LÍNEA DE INVERSIÓN</w:t>
      </w:r>
    </w:p>
    <w:p w:rsidRPr="00682562" w:rsidR="00F267AC" w:rsidP="00682562" w:rsidRDefault="00F267AC" w14:paraId="6BB9E253" w14:textId="77777777">
      <w:pPr>
        <w:pStyle w:val="Subttulo"/>
        <w:numPr>
          <w:ilvl w:val="0"/>
          <w:numId w:val="0"/>
        </w:numPr>
        <w:ind w:left="720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2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dashSmallGap" w:color="auto" w:sz="4" w:space="0"/>
          <w:insideV w:val="dashSmallGap" w:color="auto" w:sz="4" w:space="0"/>
        </w:tblBorders>
        <w:shd w:val="clear" w:color="auto" w:fill="D9D9D9"/>
        <w:tblLook w:val="04A0" w:firstRow="1" w:lastRow="0" w:firstColumn="1" w:lastColumn="0" w:noHBand="0" w:noVBand="1"/>
      </w:tblPr>
      <w:tblGrid>
        <w:gridCol w:w="10207"/>
      </w:tblGrid>
      <w:tr w:rsidRPr="00682562" w:rsidR="00F267AC" w:rsidTr="5C9DB064" w14:paraId="45CDFF5C" w14:textId="77777777">
        <w:trPr>
          <w:trHeight w:val="734"/>
        </w:trPr>
        <w:tc>
          <w:tcPr>
            <w:tcW w:w="10207" w:type="dxa"/>
            <w:shd w:val="clear" w:color="auto" w:fill="D9D9D9" w:themeFill="background1" w:themeFillShade="D9"/>
            <w:tcMar/>
          </w:tcPr>
          <w:p w:rsidRPr="00682562" w:rsidR="00F267AC" w:rsidP="00682562" w:rsidRDefault="00F267AC" w14:paraId="23DE523C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F267AC" w:rsidP="00682562" w:rsidRDefault="00F267AC" w14:paraId="76B33A15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LÍNEA</w:t>
            </w:r>
            <w:r w:rsidRPr="00682562" w:rsidR="67563C0C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(S)</w:t>
            </w:r>
            <w:r w:rsidRPr="00682562" w:rsidR="00B621A1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DE INVERSIÓN</w:t>
            </w:r>
          </w:p>
          <w:p w:rsidRPr="00682562" w:rsidR="00F267AC" w:rsidP="00682562" w:rsidRDefault="00F267AC" w14:paraId="52E56223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</w:p>
          <w:p w:rsidRPr="00682562" w:rsidR="00F267AC" w:rsidP="00682562" w:rsidRDefault="00F267AC" w14:paraId="07547A01" w14:textId="4456A537">
            <w:pPr>
              <w:ind w:left="360"/>
              <w:rPr>
                <w:rFonts w:ascii="Arial Narrow" w:hAnsi="Arial Narrow" w:eastAsia="Arial Narrow" w:cs="Arial Narrow"/>
                <w:b/>
                <w:bCs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Identifique </w:t>
            </w:r>
            <w:r w:rsidRPr="00682562" w:rsidR="6692D685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la</w:t>
            </w:r>
            <w:r w:rsidRPr="00682562" w:rsidR="6692D685">
              <w:rPr>
                <w:rFonts w:ascii="Arial Narrow" w:hAnsi="Arial Narrow" w:eastAsia="Arial Narrow" w:cs="Arial Narrow"/>
                <w:sz w:val="22"/>
                <w:szCs w:val="22"/>
              </w:rPr>
              <w:t>s (s</w:t>
            </w:r>
            <w:r w:rsidRPr="00682562" w:rsidR="67563C0C">
              <w:rPr>
                <w:rFonts w:ascii="Arial Narrow" w:hAnsi="Arial Narrow" w:eastAsia="Arial Narrow" w:cs="Arial Narrow"/>
                <w:sz w:val="22"/>
                <w:szCs w:val="22"/>
              </w:rPr>
              <w:t>)</w:t>
            </w:r>
            <w:r w:rsidRPr="00682562" w:rsidR="00B621A1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línea</w:t>
            </w:r>
            <w:r w:rsidRPr="00682562" w:rsidR="67563C0C">
              <w:rPr>
                <w:rFonts w:ascii="Arial Narrow" w:hAnsi="Arial Narrow" w:eastAsia="Arial Narrow" w:cs="Arial Narrow"/>
                <w:sz w:val="22"/>
                <w:szCs w:val="22"/>
              </w:rPr>
              <w:t>(s)</w:t>
            </w:r>
            <w:r w:rsidRPr="00682562" w:rsidR="105E52EA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de inversión por sector, en la que se enmarca el proyecto.</w:t>
            </w:r>
          </w:p>
        </w:tc>
      </w:tr>
      <w:tr w:rsidRPr="00682562" w:rsidR="00F267AC" w:rsidTr="5C9DB064" w14:paraId="108ECA6C" w14:textId="77777777">
        <w:trPr/>
        <w:tc>
          <w:tcPr>
            <w:tcW w:w="10207" w:type="dxa"/>
            <w:shd w:val="clear" w:color="auto" w:fill="FFFFFF" w:themeFill="background1"/>
            <w:tcMar/>
          </w:tcPr>
          <w:p w:rsidRPr="00682562" w:rsidR="0037273B" w:rsidP="00682562" w:rsidRDefault="20976195" w14:paraId="5243BC18" w14:textId="777777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Relacione la línea(s) de inversión local</w:t>
            </w:r>
            <w:r w:rsidRPr="00682562" w:rsidR="1D935279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:</w:t>
            </w:r>
          </w:p>
          <w:p w:rsidRPr="00682562" w:rsidR="00CE6D99" w:rsidP="00D544EF" w:rsidRDefault="2D245EBA" w14:paraId="0A6959E7" w14:textId="625F5903">
            <w:pPr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Inversiones ambientales sostenibles</w:t>
            </w:r>
            <w:r w:rsidRPr="00682562" w:rsidR="20976195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 </w:t>
            </w:r>
          </w:p>
          <w:p w:rsidRPr="00682562" w:rsidR="7DB647B1" w:rsidP="00682562" w:rsidRDefault="7DB647B1" w14:paraId="643F7B40" w14:textId="7CF326AD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F267AC" w:rsidP="00682562" w:rsidRDefault="00F267AC" w14:paraId="022460E7" w14:textId="777777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Escriba aquí el </w:t>
            </w:r>
            <w:r w:rsidRPr="00682562" w:rsidR="384EE6EF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concepto </w:t>
            </w: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al cual hace referencia la línea de inversión:</w:t>
            </w:r>
          </w:p>
          <w:p w:rsidRPr="00682562" w:rsidR="00DD6D9F" w:rsidP="00D544EF" w:rsidRDefault="44D19115" w14:paraId="07459315" w14:textId="4B0D1302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Acuerdos con las redes locales de proteccionistas de animales para urgencias, brigadas </w:t>
            </w:r>
            <w:r w:rsidRPr="00682562" w:rsidR="56F4E785">
              <w:rPr>
                <w:rFonts w:ascii="Arial Narrow" w:hAnsi="Arial Narrow" w:eastAsia="Arial Narrow" w:cs="Arial Narrow"/>
                <w:sz w:val="22"/>
                <w:szCs w:val="22"/>
              </w:rPr>
              <w:t>médico-veterinarias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, acciones de esterilización, educación</w:t>
            </w:r>
            <w:r w:rsidRPr="00682562" w:rsidR="628254A5">
              <w:rPr>
                <w:rFonts w:ascii="Arial Narrow" w:hAnsi="Arial Narrow" w:eastAsia="Arial Narrow" w:cs="Arial Narrow"/>
                <w:sz w:val="22"/>
                <w:szCs w:val="22"/>
              </w:rPr>
              <w:t>,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adopción</w:t>
            </w:r>
            <w:r w:rsidRPr="00682562" w:rsidR="7B6DDC33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 medios necesarios para la ejecución de la gestión interinstitucional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</w:tc>
      </w:tr>
      <w:tr w:rsidR="5C9DB064" w:rsidTr="5C9DB064" w14:paraId="0091D6A1">
        <w:trPr>
          <w:trHeight w:val="300"/>
        </w:trPr>
        <w:tc>
          <w:tcPr>
            <w:tcW w:w="10207" w:type="dxa"/>
            <w:shd w:val="clear" w:color="auto" w:fill="FFFFFF" w:themeFill="background1"/>
            <w:tcMar/>
          </w:tcPr>
          <w:p w:rsidR="5C9DB064" w:rsidP="5C9DB064" w:rsidRDefault="5C9DB064" w14:paraId="70350CF2" w14:textId="797F5113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</w:p>
        </w:tc>
      </w:tr>
    </w:tbl>
    <w:p w:rsidR="5A264C1F" w:rsidRDefault="5A264C1F" w14:paraId="605610B1" w14:textId="2705DB29"/>
    <w:p w:rsidRPr="00682562" w:rsidR="00A225DF" w:rsidP="00682562" w:rsidRDefault="00A225DF" w14:paraId="6537F28F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</w:rPr>
      </w:pPr>
      <w:bookmarkStart w:name="_Toc251066180" w:id="5"/>
      <w:bookmarkEnd w:id="3"/>
    </w:p>
    <w:p w:rsidRPr="00682562" w:rsidR="005A4CFC" w:rsidP="00682562" w:rsidRDefault="001C32D2" w14:paraId="374826E6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lastRenderedPageBreak/>
        <w:t>OBJETIVOS</w:t>
      </w:r>
      <w:bookmarkEnd w:id="5"/>
    </w:p>
    <w:p w:rsidRPr="00682562" w:rsidR="001C32D2" w:rsidP="00682562" w:rsidRDefault="001C32D2" w14:paraId="70DF9E56" w14:textId="77777777">
      <w:pPr>
        <w:rPr>
          <w:rFonts w:ascii="Arial Narrow" w:hAnsi="Arial Narrow" w:eastAsia="Arial Narrow" w:cs="Arial Narrow"/>
          <w:b/>
          <w:bCs/>
          <w:sz w:val="22"/>
          <w:szCs w:val="22"/>
          <w:lang w:val="es-MX"/>
        </w:rPr>
      </w:pPr>
    </w:p>
    <w:tbl>
      <w:tblPr>
        <w:tblW w:w="100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65"/>
      </w:tblGrid>
      <w:tr w:rsidRPr="00682562" w:rsidR="001C32D2" w:rsidTr="5A264C1F" w14:paraId="6DEDFC9A" w14:textId="77777777">
        <w:trPr>
          <w:jc w:val="center"/>
        </w:trPr>
        <w:tc>
          <w:tcPr>
            <w:tcW w:w="10065" w:type="dxa"/>
            <w:shd w:val="clear" w:color="auto" w:fill="DBDBDB" w:themeFill="accent3" w:themeFillTint="66"/>
            <w:tcMar/>
          </w:tcPr>
          <w:p w:rsidRPr="00682562" w:rsidR="001C32D2" w:rsidP="00682562" w:rsidRDefault="001C32D2" w14:paraId="44E871BC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1C32D2" w:rsidP="00682562" w:rsidRDefault="001C32D2" w14:paraId="0B6936CF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OBJETIVOS</w:t>
            </w:r>
          </w:p>
          <w:p w:rsidRPr="00682562" w:rsidR="00F209F2" w:rsidP="00682562" w:rsidRDefault="00F209F2" w14:paraId="144A5D23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B45A26" w:rsidP="00682562" w:rsidRDefault="23053D91" w14:paraId="2F1D58B1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Defina el objetivo general y los específicos que espera cumplir con el proyecto.</w:t>
            </w:r>
          </w:p>
          <w:p w:rsidRPr="00682562" w:rsidR="001C32D2" w:rsidP="00682562" w:rsidRDefault="001C32D2" w14:paraId="738610EB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1C32D2" w:rsidTr="5A264C1F" w14:paraId="2953EAE0" w14:textId="77777777">
        <w:trPr>
          <w:jc w:val="center"/>
        </w:trPr>
        <w:tc>
          <w:tcPr>
            <w:tcW w:w="10065" w:type="dxa"/>
            <w:tcMar/>
          </w:tcPr>
          <w:p w:rsidRPr="00682562" w:rsidR="00F209F2" w:rsidP="00682562" w:rsidRDefault="00F209F2" w14:paraId="637805D2" w14:textId="777777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highlight w:val="cyan"/>
              </w:rPr>
            </w:pPr>
          </w:p>
          <w:p w:rsidRPr="00682562" w:rsidR="001C32D2" w:rsidP="00682562" w:rsidRDefault="088941C8" w14:paraId="160944D7" w14:textId="77777777">
            <w:pPr>
              <w:ind w:left="708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Objetivo General</w:t>
            </w:r>
          </w:p>
          <w:p w:rsidRPr="00682562" w:rsidR="1C40B942" w:rsidP="00682562" w:rsidRDefault="1C40B942" w14:paraId="59DB5DF6" w14:textId="2ED58FB4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D544EF" w:rsidR="00DE4279" w:rsidP="00D544EF" w:rsidRDefault="00055A5D" w14:paraId="100C5B58" w14:textId="2172A09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 w:rsidRPr="00682562">
              <w:rPr>
                <w:rStyle w:val="normaltextrun"/>
                <w:rFonts w:ascii="Arial Narrow" w:hAnsi="Arial Narrow" w:cs="Segoe UI"/>
                <w:sz w:val="22"/>
                <w:szCs w:val="22"/>
              </w:rPr>
              <w:t>Promover acciones de protección y bienestar animal, priorizando a los animales en estado de vulnerabilidad, que incluyan campañas y jornadas de tenencia responsable de mascotas, valoraciones, esterilización, vacunación y adopción con el apoyo de la comunidad y de las organizaciones dentro de la localidad de San Cristóbal que den respuesta a las necesidades y problemáticas propias del territorio, identificadas por los Consejos Locales de Protección y Bienestar Animal</w:t>
            </w:r>
            <w:r w:rsidRPr="00682562">
              <w:rPr>
                <w:rStyle w:val="normaltextrun"/>
                <w:rFonts w:ascii="Arial Narrow" w:hAnsi="Arial Narrow" w:cs="Segoe UI"/>
                <w:color w:val="000000"/>
                <w:sz w:val="22"/>
                <w:szCs w:val="22"/>
              </w:rPr>
              <w:t>.</w:t>
            </w:r>
            <w:r w:rsidRPr="00682562">
              <w:rPr>
                <w:rStyle w:val="eop"/>
                <w:rFonts w:ascii="Arial Narrow" w:hAnsi="Arial Narrow" w:cs="Segoe U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Pr="00682562" w:rsidR="001C32D2" w:rsidTr="5A264C1F" w14:paraId="08397A51" w14:textId="77777777">
        <w:trPr>
          <w:jc w:val="center"/>
        </w:trPr>
        <w:tc>
          <w:tcPr>
            <w:tcW w:w="10065" w:type="dxa"/>
            <w:tcMar/>
          </w:tcPr>
          <w:p w:rsidRPr="00682562" w:rsidR="00F209F2" w:rsidP="00682562" w:rsidRDefault="00F209F2" w14:paraId="3B7B4B86" w14:textId="24EB34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highlight w:val="cyan"/>
              </w:rPr>
            </w:pPr>
          </w:p>
          <w:p w:rsidRPr="00682562" w:rsidR="00F209F2" w:rsidP="00682562" w:rsidRDefault="72A21840" w14:paraId="7914F8CB" w14:textId="77777777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Objetivos Específicos</w:t>
            </w:r>
          </w:p>
          <w:p w:rsidRPr="00682562" w:rsidR="7DB647B1" w:rsidP="00682562" w:rsidRDefault="7DB647B1" w14:paraId="173A0053" w14:textId="6AD0AC23">
            <w:pPr>
              <w:ind w:left="708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3C1971" w:rsidP="003C1971" w:rsidRDefault="003C1971" w14:paraId="3DC2630E" w14:textId="28D2637F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Segoe UI"/>
                <w:sz w:val="22"/>
                <w:szCs w:val="22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Implementar jornadas de </w:t>
            </w:r>
            <w:r w:rsidRPr="00682562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>esterilización</w:t>
            </w: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y</w:t>
            </w:r>
            <w:r w:rsidRPr="00682562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vacunación a los animales domésticos</w:t>
            </w: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de la localidad. </w:t>
            </w:r>
          </w:p>
          <w:p w:rsidRPr="003C1971" w:rsidR="003C1971" w:rsidP="5833B819" w:rsidRDefault="003C1971" w14:paraId="29012326" w14:textId="6F70C442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  <w:lang w:val="es-ES"/>
              </w:rPr>
            </w:pPr>
            <w:r w:rsidRPr="5833B819">
              <w:rPr>
                <w:rStyle w:val="normaltextrun"/>
                <w:rFonts w:ascii="Arial Narrow" w:hAnsi="Arial Narrow" w:cs="Segoe UI"/>
                <w:sz w:val="22"/>
                <w:szCs w:val="22"/>
              </w:rPr>
              <w:t>Realiza</w:t>
            </w:r>
            <w:r w:rsidRPr="5833B819" w:rsidR="677B7908">
              <w:rPr>
                <w:rStyle w:val="normaltextrun"/>
                <w:rFonts w:ascii="Arial Narrow" w:hAnsi="Arial Narrow" w:cs="Segoe UI"/>
                <w:sz w:val="22"/>
                <w:szCs w:val="22"/>
              </w:rPr>
              <w:t>r</w:t>
            </w:r>
            <w:r w:rsidRPr="5833B819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j</w:t>
            </w:r>
            <w:r w:rsidRPr="5833B81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>ornadas de alimentación a animales únicamente en situación de calle</w:t>
            </w:r>
            <w:r w:rsidRPr="5833B819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y en estado de vulnerabilidad. </w:t>
            </w:r>
          </w:p>
          <w:p w:rsidRPr="003C1971" w:rsidR="003C1971" w:rsidP="5833B819" w:rsidRDefault="003C1971" w14:paraId="254271B6" w14:textId="02B25EA3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  <w:lang w:val="es-ES"/>
              </w:rPr>
            </w:pPr>
            <w:r w:rsidRPr="5833B819">
              <w:rPr>
                <w:rStyle w:val="normaltextrun"/>
                <w:rFonts w:ascii="Arial Narrow" w:hAnsi="Arial Narrow" w:cs="Segoe UI"/>
                <w:sz w:val="22"/>
                <w:szCs w:val="22"/>
              </w:rPr>
              <w:t>Realizar j</w:t>
            </w:r>
            <w:r w:rsidRPr="5833B81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ornadas de </w:t>
            </w:r>
            <w:r w:rsidRPr="5833B819" w:rsidR="49071F7A">
              <w:rPr>
                <w:rStyle w:val="normaltextrun"/>
                <w:rFonts w:ascii="Arial Narrow" w:hAnsi="Arial Narrow" w:cs="Segoe UI"/>
                <w:sz w:val="22"/>
                <w:szCs w:val="22"/>
              </w:rPr>
              <w:t>a</w:t>
            </w:r>
            <w:r w:rsidRPr="5833B81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>dopción, donde podamos atender a animales domésticos, y brindarles una revisión médica previo la entrega en adopción a sus nuevos hogares, allí podrán participar hogares de paso y fundaciones, con el ánimo de ser parte de la jornada y podrán recibir donaciones particulares, para el apoyo y desarro</w:t>
            </w:r>
            <w:r w:rsidRPr="5833B819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llo de sus actividades. </w:t>
            </w:r>
          </w:p>
          <w:p w:rsidRPr="00D544EF" w:rsidR="00D544EF" w:rsidP="09DCD149" w:rsidRDefault="00D544EF" w14:paraId="7802A0B9" w14:textId="3C48DF7B">
            <w:pPr>
              <w:pStyle w:val="paragraph"/>
              <w:numPr>
                <w:ilvl w:val="0"/>
                <w:numId w:val="39"/>
              </w:numPr>
              <w:spacing w:before="0" w:beforeAutospacing="off" w:after="0" w:afterAutospacing="off"/>
              <w:jc w:val="both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  <w:lang w:val="es-ES"/>
              </w:rPr>
            </w:pP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Realizar </w:t>
            </w:r>
            <w:r w:rsidRPr="09DCD14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atención de emergencias veterinarias, </w:t>
            </w: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por  </w:t>
            </w: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>triage</w:t>
            </w: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> 1</w:t>
            </w:r>
            <w:r w:rsidRPr="09DCD14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>, según lo espec</w:t>
            </w: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>ifica en su protocolo el IDPYBA; esta</w:t>
            </w:r>
            <w:r w:rsidRPr="09DCD14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atención se realizará únicamente a animales en situación de calle, convalecientes, derivando que, si no hay una atención inmediata </w:t>
            </w:r>
            <w:r w:rsidRPr="09DCD149" w:rsidR="009C6245">
              <w:rPr>
                <w:rStyle w:val="normaltextrun"/>
                <w:rFonts w:ascii="Arial Narrow" w:hAnsi="Arial Narrow" w:cs="Segoe UI"/>
                <w:sz w:val="22"/>
                <w:szCs w:val="22"/>
              </w:rPr>
              <w:t>esté</w:t>
            </w:r>
            <w:r w:rsidRPr="09DCD14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en riesgo la vida del animal</w:t>
            </w:r>
            <w:r w:rsidRPr="09DCD149" w:rsidR="00D544EF">
              <w:rPr>
                <w:rStyle w:val="normaltextrun"/>
                <w:rFonts w:ascii="Arial Narrow" w:hAnsi="Arial Narrow" w:cs="Segoe UI"/>
                <w:sz w:val="22"/>
                <w:szCs w:val="22"/>
              </w:rPr>
              <w:t>.</w:t>
            </w:r>
            <w:r w:rsidRPr="09DCD149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</w:t>
            </w:r>
          </w:p>
          <w:p w:rsidRPr="00D544EF" w:rsidR="00D544EF" w:rsidP="003C1971" w:rsidRDefault="00D544EF" w14:paraId="00BB1A43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Implementar</w:t>
            </w:r>
            <w:r w:rsidRPr="00682562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 programas de sensibilización, charlas virtuales y presenciales, con énfasis en tenencia responsable de mascotas, cuidado de animales doméstico</w:t>
            </w: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 xml:space="preserve">s y silvestres, maltrato animal. </w:t>
            </w:r>
          </w:p>
          <w:p w:rsidRPr="00D544EF" w:rsidR="00250846" w:rsidP="00682562" w:rsidRDefault="00D544EF" w14:paraId="5630AD66" w14:textId="5067C651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22"/>
                <w:szCs w:val="22"/>
                <w:lang w:val="es-ES"/>
              </w:rPr>
            </w:pPr>
            <w:r>
              <w:rPr>
                <w:rStyle w:val="normaltextrun"/>
                <w:rFonts w:ascii="Arial Narrow" w:hAnsi="Arial Narrow" w:cs="Segoe UI"/>
                <w:sz w:val="22"/>
                <w:szCs w:val="22"/>
              </w:rPr>
              <w:t>C</w:t>
            </w:r>
            <w:r w:rsidRPr="00682562" w:rsidR="00055A5D">
              <w:rPr>
                <w:rStyle w:val="normaltextrun"/>
                <w:rFonts w:ascii="Arial Narrow" w:hAnsi="Arial Narrow" w:cs="Segoe UI"/>
                <w:sz w:val="22"/>
                <w:szCs w:val="22"/>
              </w:rPr>
              <w:t>aracterizar y fortalecer los hogares de paso y organizaciones de la localidad para que se les suministren las herramientas básicas requeridas, con el fin de realizar actividades de sensibilización, rescate, cuidado de animales, recuperación y rehabilitación.</w:t>
            </w:r>
            <w:r w:rsidRPr="00682562" w:rsidR="00055A5D">
              <w:rPr>
                <w:rStyle w:val="eop"/>
                <w:rFonts w:ascii="Arial Narrow" w:hAnsi="Arial Narrow" w:cs="Segoe UI"/>
                <w:sz w:val="22"/>
                <w:szCs w:val="22"/>
                <w:lang w:val="es-ES"/>
              </w:rPr>
              <w:t> </w:t>
            </w:r>
          </w:p>
        </w:tc>
      </w:tr>
    </w:tbl>
    <w:p w:rsidR="5A264C1F" w:rsidRDefault="5A264C1F" w14:paraId="0F5F78A1" w14:textId="364ED8A6"/>
    <w:p w:rsidRPr="00682562" w:rsidR="00B66490" w:rsidP="00682562" w:rsidRDefault="00B66490" w14:paraId="61829076" w14:textId="77777777">
      <w:pPr>
        <w:rPr>
          <w:rFonts w:ascii="Arial Narrow" w:hAnsi="Arial Narrow" w:eastAsia="Arial Narrow" w:cs="Arial Narrow"/>
          <w:b/>
          <w:bCs/>
          <w:sz w:val="22"/>
          <w:szCs w:val="22"/>
        </w:rPr>
      </w:pPr>
      <w:bookmarkStart w:name="_Toc251066181" w:id="6"/>
    </w:p>
    <w:p w:rsidRPr="00682562" w:rsidR="00B66490" w:rsidP="00682562" w:rsidRDefault="00B66490" w14:paraId="0BD8F5BA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t>METAS</w:t>
      </w:r>
    </w:p>
    <w:p w:rsidRPr="00682562" w:rsidR="00B66490" w:rsidP="00682562" w:rsidRDefault="00B66490" w14:paraId="2BA226A1" w14:textId="77777777">
      <w:pPr>
        <w:rPr>
          <w:rFonts w:ascii="Arial Narrow" w:hAnsi="Arial Narrow" w:eastAsia="Arial Narrow" w:cs="Arial Narrow"/>
          <w:b/>
          <w:bCs/>
          <w:sz w:val="22"/>
          <w:szCs w:val="22"/>
        </w:rPr>
      </w:pPr>
    </w:p>
    <w:p w:rsidRPr="00682562" w:rsidR="00B66490" w:rsidP="00682562" w:rsidRDefault="00D9764C" w14:paraId="58D4FFE9" w14:textId="77777777">
      <w:pPr>
        <w:rPr>
          <w:rFonts w:ascii="Arial Narrow" w:hAnsi="Arial Narrow" w:eastAsia="Arial Narrow" w:cs="Arial Narrow"/>
          <w:i/>
          <w:iCs/>
          <w:sz w:val="22"/>
          <w:szCs w:val="22"/>
        </w:rPr>
      </w:pPr>
      <w:r w:rsidRPr="00682562">
        <w:rPr>
          <w:rFonts w:ascii="Arial Narrow" w:hAnsi="Arial Narrow" w:eastAsia="Arial Narrow" w:cs="Arial Narrow"/>
          <w:i/>
          <w:iCs/>
          <w:sz w:val="22"/>
          <w:szCs w:val="22"/>
        </w:rPr>
        <w:t>Registre los</w:t>
      </w:r>
      <w:r w:rsidRPr="00682562" w:rsidR="00B66490">
        <w:rPr>
          <w:rFonts w:ascii="Arial Narrow" w:hAnsi="Arial Narrow" w:eastAsia="Arial Narrow" w:cs="Arial Narrow"/>
          <w:i/>
          <w:iCs/>
          <w:sz w:val="22"/>
          <w:szCs w:val="22"/>
        </w:rPr>
        <w:t xml:space="preserve"> resultados concretos, medibles, realizables y verificables que se esperan obtener con la ejecución del proyecto, representados en productos (bienes y servicios) finales o intermedios.</w:t>
      </w:r>
    </w:p>
    <w:p w:rsidRPr="00682562" w:rsidR="00B66490" w:rsidP="00682562" w:rsidRDefault="00B66490" w14:paraId="17AD93B2" w14:textId="77777777">
      <w:pPr>
        <w:rPr>
          <w:rFonts w:ascii="Arial Narrow" w:hAnsi="Arial Narrow" w:eastAsia="Arial Narrow" w:cs="Arial Narrow"/>
          <w:i/>
          <w:iCs/>
          <w:sz w:val="22"/>
          <w:szCs w:val="22"/>
        </w:rPr>
      </w:pPr>
    </w:p>
    <w:p w:rsidRPr="00682562" w:rsidR="00B66490" w:rsidP="00682562" w:rsidRDefault="00B66490" w14:paraId="5576C1E7" w14:textId="77777777">
      <w:pPr>
        <w:rPr>
          <w:rFonts w:ascii="Arial Narrow" w:hAnsi="Arial Narrow" w:eastAsia="Arial Narrow" w:cs="Arial Narrow"/>
          <w:b/>
          <w:bCs/>
          <w:sz w:val="22"/>
          <w:szCs w:val="22"/>
        </w:rPr>
      </w:pPr>
      <w:r w:rsidRPr="00682562">
        <w:rPr>
          <w:rFonts w:ascii="Arial Narrow" w:hAnsi="Arial Narrow" w:eastAsia="Arial Narrow" w:cs="Arial Narrow"/>
          <w:b/>
          <w:bCs/>
          <w:sz w:val="22"/>
          <w:szCs w:val="22"/>
        </w:rPr>
        <w:t>Metas de proyecto</w:t>
      </w:r>
    </w:p>
    <w:p w:rsidRPr="00682562" w:rsidR="00B66490" w:rsidP="00682562" w:rsidRDefault="00B66490" w14:paraId="0DE4B5B7" w14:textId="77777777">
      <w:pPr>
        <w:rPr>
          <w:rFonts w:ascii="Arial Narrow" w:hAnsi="Arial Narrow" w:eastAsia="Arial Narrow" w:cs="Arial Narrow"/>
          <w:i/>
          <w:iCs/>
          <w:sz w:val="22"/>
          <w:szCs w:val="22"/>
        </w:rPr>
      </w:pP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48"/>
        <w:gridCol w:w="1376"/>
        <w:gridCol w:w="1720"/>
        <w:gridCol w:w="4878"/>
      </w:tblGrid>
      <w:tr w:rsidRPr="00682562" w:rsidR="00B66490" w:rsidTr="5A264C1F" w14:paraId="328AF8B9" w14:textId="77777777">
        <w:trPr>
          <w:jc w:val="center"/>
        </w:trPr>
        <w:tc>
          <w:tcPr>
            <w:tcW w:w="856" w:type="pct"/>
            <w:shd w:val="clear" w:color="auto" w:fill="D9D9D9" w:themeFill="background1" w:themeFillShade="D9"/>
            <w:tcMar/>
            <w:vAlign w:val="center"/>
          </w:tcPr>
          <w:p w:rsidRPr="00682562" w:rsidR="00B66490" w:rsidP="00682562" w:rsidRDefault="00B66490" w14:paraId="5B9D739A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PROCESO</w:t>
            </w:r>
          </w:p>
        </w:tc>
        <w:tc>
          <w:tcPr>
            <w:tcW w:w="715" w:type="pct"/>
            <w:shd w:val="clear" w:color="auto" w:fill="D9D9D9" w:themeFill="background1" w:themeFillShade="D9"/>
            <w:tcMar/>
            <w:vAlign w:val="center"/>
          </w:tcPr>
          <w:p w:rsidRPr="00682562" w:rsidR="00B66490" w:rsidP="00682562" w:rsidRDefault="00B66490" w14:paraId="6194B2D3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MAGNITUD</w:t>
            </w:r>
          </w:p>
        </w:tc>
        <w:tc>
          <w:tcPr>
            <w:tcW w:w="894" w:type="pct"/>
            <w:shd w:val="clear" w:color="auto" w:fill="D9D9D9" w:themeFill="background1" w:themeFillShade="D9"/>
            <w:tcMar/>
            <w:vAlign w:val="center"/>
          </w:tcPr>
          <w:p w:rsidRPr="00682562" w:rsidR="00B66490" w:rsidP="00682562" w:rsidRDefault="00B66490" w14:paraId="0927C5D8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2535" w:type="pct"/>
            <w:shd w:val="clear" w:color="auto" w:fill="D9D9D9" w:themeFill="background1" w:themeFillShade="D9"/>
            <w:tcMar/>
            <w:vAlign w:val="center"/>
          </w:tcPr>
          <w:p w:rsidRPr="00682562" w:rsidR="00B66490" w:rsidP="00682562" w:rsidRDefault="00B66490" w14:paraId="08A4965E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DESCRIPCIÓN</w:t>
            </w:r>
          </w:p>
        </w:tc>
      </w:tr>
      <w:tr w:rsidRPr="00682562" w:rsidR="00B66490" w:rsidTr="5A264C1F" w14:paraId="33408BD5" w14:textId="77777777">
        <w:trPr>
          <w:trHeight w:val="455"/>
          <w:jc w:val="center"/>
        </w:trPr>
        <w:tc>
          <w:tcPr>
            <w:tcW w:w="856" w:type="pct"/>
            <w:tcMar/>
          </w:tcPr>
          <w:p w:rsidRPr="00682562" w:rsidR="00B66490" w:rsidP="00682562" w:rsidRDefault="0C280032" w14:paraId="587E07F1" w14:textId="0D6649B6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Atender </w:t>
            </w:r>
          </w:p>
          <w:p w:rsidRPr="00682562" w:rsidR="00B66490" w:rsidP="00682562" w:rsidRDefault="00B66490" w14:paraId="66204FF1" w14:textId="630CDB83">
            <w:pPr>
              <w:rPr>
                <w:rFonts w:ascii="Arial Narrow" w:hAnsi="Arial Narrow" w:eastAsia="Arial Narrow" w:cs="Arial Narrow"/>
                <w:sz w:val="22"/>
                <w:szCs w:val="22"/>
                <w:highlight w:val="yellow"/>
              </w:rPr>
            </w:pPr>
          </w:p>
        </w:tc>
        <w:tc>
          <w:tcPr>
            <w:tcW w:w="715" w:type="pct"/>
            <w:tcMar/>
          </w:tcPr>
          <w:p w:rsidRPr="00682562" w:rsidR="00B66490" w:rsidP="00682562" w:rsidRDefault="0C280032" w14:paraId="2DBF0D7D" w14:textId="3E9C5374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12.000</w:t>
            </w:r>
          </w:p>
        </w:tc>
        <w:tc>
          <w:tcPr>
            <w:tcW w:w="894" w:type="pct"/>
            <w:tcMar/>
          </w:tcPr>
          <w:p w:rsidRPr="00682562" w:rsidR="00B66490" w:rsidP="00682562" w:rsidRDefault="0C280032" w14:paraId="6B62F1B3" w14:textId="0D9538B0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Animales</w:t>
            </w:r>
          </w:p>
        </w:tc>
        <w:tc>
          <w:tcPr>
            <w:tcW w:w="2535" w:type="pct"/>
            <w:tcMar/>
          </w:tcPr>
          <w:p w:rsidRPr="00D544EF" w:rsidR="00D063B3" w:rsidP="00682562" w:rsidRDefault="36A254C0" w14:paraId="76C28C0B" w14:textId="4587F49C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E</w:t>
            </w:r>
            <w:r w:rsidRPr="00682562" w:rsidR="0C28003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n 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jornadas </w:t>
            </w:r>
            <w:r w:rsidRPr="00682562" w:rsidR="0C280032">
              <w:rPr>
                <w:rFonts w:ascii="Arial Narrow" w:hAnsi="Arial Narrow" w:eastAsia="Arial Narrow" w:cs="Arial Narrow"/>
                <w:sz w:val="22"/>
                <w:szCs w:val="22"/>
              </w:rPr>
              <w:t>urgencias, brigadas médico-veterinarias, acciones de esterilización, educación y adopción</w:t>
            </w:r>
          </w:p>
        </w:tc>
      </w:tr>
    </w:tbl>
    <w:p w:rsidR="5A264C1F" w:rsidRDefault="5A264C1F" w14:paraId="0C0D74DE" w14:textId="5C28E740"/>
    <w:p w:rsidRPr="00682562" w:rsidR="00B66490" w:rsidP="00682562" w:rsidRDefault="00B66490" w14:paraId="769D0D3C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p w:rsidR="00E363EF" w:rsidP="00682562" w:rsidRDefault="00E363EF" w14:paraId="54CD245A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color w:val="auto"/>
          <w:sz w:val="22"/>
          <w:szCs w:val="22"/>
          <w:lang w:val="es-MX"/>
        </w:rPr>
      </w:pPr>
    </w:p>
    <w:p w:rsidR="00D544EF" w:rsidP="00682562" w:rsidRDefault="00D544EF" w14:paraId="0BBFD526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color w:val="auto"/>
          <w:sz w:val="22"/>
          <w:szCs w:val="22"/>
          <w:lang w:val="es-MX"/>
        </w:rPr>
      </w:pPr>
    </w:p>
    <w:p w:rsidR="00D544EF" w:rsidP="00682562" w:rsidRDefault="00D544EF" w14:paraId="5960C96D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color w:val="auto"/>
          <w:sz w:val="22"/>
          <w:szCs w:val="22"/>
          <w:lang w:val="es-MX"/>
        </w:rPr>
      </w:pPr>
    </w:p>
    <w:p w:rsidRPr="00682562" w:rsidR="00D544EF" w:rsidP="00682562" w:rsidRDefault="00D544EF" w14:paraId="711C4465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color w:val="auto"/>
          <w:sz w:val="22"/>
          <w:szCs w:val="22"/>
          <w:lang w:val="es-MX"/>
        </w:rPr>
      </w:pPr>
    </w:p>
    <w:p w:rsidRPr="00682562" w:rsidR="005A4CFC" w:rsidP="00682562" w:rsidRDefault="0030599D" w14:paraId="4D81B39A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lastRenderedPageBreak/>
        <w:t>DESCRIPCIÓN DEL PROYECTO</w:t>
      </w:r>
      <w:bookmarkEnd w:id="6"/>
    </w:p>
    <w:p w:rsidRPr="00682562" w:rsidR="00CB001B" w:rsidP="00682562" w:rsidRDefault="00CB001B" w14:paraId="1231BE67" w14:textId="77777777">
      <w:pPr>
        <w:rPr>
          <w:rFonts w:ascii="Arial Narrow" w:hAnsi="Arial Narrow" w:eastAsia="Arial Narrow" w:cs="Arial Narrow"/>
          <w:b/>
          <w:bCs/>
          <w:sz w:val="22"/>
          <w:szCs w:val="22"/>
          <w:lang w:val="es-MX"/>
        </w:rPr>
      </w:pPr>
    </w:p>
    <w:tbl>
      <w:tblPr>
        <w:tblW w:w="100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65"/>
      </w:tblGrid>
      <w:tr w:rsidRPr="00F35C83" w:rsidR="0030599D" w:rsidTr="5A264C1F" w14:paraId="0B90D2C1" w14:textId="77777777">
        <w:trPr/>
        <w:tc>
          <w:tcPr>
            <w:tcW w:w="10065" w:type="dxa"/>
            <w:shd w:val="clear" w:color="auto" w:fill="DBDBDB" w:themeFill="accent3" w:themeFillTint="66"/>
            <w:tcMar/>
          </w:tcPr>
          <w:p w:rsidRPr="00682562" w:rsidR="0030599D" w:rsidP="00682562" w:rsidRDefault="0030599D" w14:paraId="36FEB5B0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F35C83" w:rsidR="0030599D" w:rsidP="00682562" w:rsidRDefault="0030599D" w14:paraId="71324D79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F35C83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DESCRIPCION DEL PROYECTO</w:t>
            </w:r>
          </w:p>
          <w:p w:rsidRPr="00F35C83" w:rsidR="008A7B9A" w:rsidP="00682562" w:rsidRDefault="008A7B9A" w14:paraId="30D7AA69" w14:textId="77777777">
            <w:pPr>
              <w:ind w:left="342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</w:p>
          <w:p w:rsidRPr="00F35C83" w:rsidR="008A7B9A" w:rsidP="00682562" w:rsidRDefault="2F3D3871" w14:paraId="085BCA8D" w14:textId="77777777">
            <w:pPr>
              <w:ind w:left="342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F35C83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Establezca</w:t>
            </w:r>
            <w:r w:rsidRPr="00F35C83" w:rsidR="674AABD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las acciones a desarrollar para dar solución al problema, </w:t>
            </w:r>
            <w:r w:rsidRPr="00F35C83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relacione</w:t>
            </w:r>
            <w:r w:rsidRPr="00F35C83" w:rsidR="674AABD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los componentes y sus correspondientes actividades</w:t>
            </w:r>
            <w:r w:rsidRPr="00F35C83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,</w:t>
            </w:r>
            <w:r w:rsidRPr="00F35C83" w:rsidR="674AABD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</w:t>
            </w:r>
            <w:r w:rsidRPr="00F35C83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especificando</w:t>
            </w:r>
            <w:r w:rsidRPr="00F35C83" w:rsidR="00B621A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</w:t>
            </w:r>
            <w:r w:rsidRPr="00F35C83" w:rsidR="674AABD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sus aportes en el cumplimiento de los objetivos.</w:t>
            </w:r>
          </w:p>
          <w:p w:rsidRPr="00F35C83" w:rsidR="0030599D" w:rsidP="00682562" w:rsidRDefault="0030599D" w14:paraId="7196D064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B75837" w:rsidTr="5A264C1F" w14:paraId="190576D8" w14:textId="77777777">
        <w:trPr>
          <w:trHeight w:val="12570"/>
        </w:trPr>
        <w:tc>
          <w:tcPr>
            <w:tcW w:w="10065" w:type="dxa"/>
            <w:tcMar/>
          </w:tcPr>
          <w:p w:rsidRPr="00F35C83" w:rsidR="00B75837" w:rsidP="00682562" w:rsidRDefault="00B75837" w14:paraId="34FF1C98" w14:textId="77777777">
            <w:pPr>
              <w:ind w:left="72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F35C83" w:rsidR="00B75837" w:rsidP="00682562" w:rsidRDefault="00B75837" w14:paraId="3CC769E3" w14:textId="76813E98">
            <w:pPr>
              <w:ind w:left="708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u w:val="single"/>
                <w:lang w:val="es-ES"/>
              </w:rPr>
            </w:pPr>
            <w:r w:rsidRPr="00F35C83"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u w:val="single"/>
                <w:lang w:val="es-ES"/>
              </w:rPr>
              <w:t>COMPONENTE 1</w:t>
            </w:r>
            <w:r w:rsidRPr="00F35C83" w:rsidR="6BFF03A6"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u w:val="single"/>
                <w:lang w:val="es-ES"/>
              </w:rPr>
              <w:t xml:space="preserve"> </w:t>
            </w:r>
            <w:r w:rsidRPr="00F35C83" w:rsidR="1413E41F"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u w:val="single"/>
                <w:lang w:val="es-ES"/>
              </w:rPr>
              <w:t xml:space="preserve">  BIENESTAR ANIMAL</w:t>
            </w:r>
          </w:p>
          <w:p w:rsidRPr="00F35C83" w:rsidR="7DB647B1" w:rsidP="00682562" w:rsidRDefault="7DB647B1" w14:paraId="5EB9A82C" w14:textId="0012A49F">
            <w:pPr>
              <w:rPr>
                <w:rFonts w:ascii="Arial Narrow" w:hAnsi="Arial Narrow" w:eastAsia="Arial Narrow" w:cs="Arial Narrow"/>
                <w:b/>
                <w:bCs/>
                <w:sz w:val="22"/>
                <w:szCs w:val="22"/>
                <w:u w:val="single"/>
                <w:lang w:val="es-ES"/>
              </w:rPr>
            </w:pPr>
          </w:p>
          <w:p w:rsidRPr="00F35C83" w:rsidR="34FC102E" w:rsidP="00682562" w:rsidRDefault="38B9765F" w14:paraId="72108148" w14:textId="1E16E003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5833B819">
              <w:rPr>
                <w:rFonts w:ascii="Arial Narrow" w:hAnsi="Arial Narrow" w:eastAsia="Arial Narrow" w:cs="Arial Narrow"/>
                <w:sz w:val="22"/>
                <w:szCs w:val="22"/>
              </w:rPr>
              <w:t>Acuerdos con las redes locales de proteccionistas de animales para urgencias, brigadas médico-veterinarias, acciones de esterilización, educación</w:t>
            </w:r>
            <w:r w:rsidRPr="5833B819" w:rsidR="7118EF8A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, </w:t>
            </w:r>
            <w:r w:rsidRPr="5833B819">
              <w:rPr>
                <w:rFonts w:ascii="Arial Narrow" w:hAnsi="Arial Narrow" w:eastAsia="Arial Narrow" w:cs="Arial Narrow"/>
                <w:sz w:val="22"/>
                <w:szCs w:val="22"/>
              </w:rPr>
              <w:t>adopción</w:t>
            </w:r>
            <w:r w:rsidRPr="5833B819" w:rsidR="1E8D15CF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 recursos necesarios para la ejecución del PDL, en concordancia con los objetivos específicos</w:t>
            </w:r>
            <w:r w:rsidRPr="5833B819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  <w:p w:rsidRPr="00F35C83" w:rsidR="0073796B" w:rsidP="00682562" w:rsidRDefault="0073796B" w14:paraId="48A21919" w14:textId="77777777">
            <w:pPr>
              <w:ind w:left="708"/>
              <w:rPr>
                <w:rFonts w:ascii="Arial Narrow" w:hAnsi="Arial Narrow" w:eastAsia="Arial Narrow" w:cs="Arial Narrow"/>
                <w:color w:val="FF0000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1385"/>
              <w:gridCol w:w="1984"/>
              <w:gridCol w:w="1575"/>
              <w:gridCol w:w="418"/>
              <w:gridCol w:w="992"/>
              <w:gridCol w:w="992"/>
              <w:gridCol w:w="993"/>
              <w:gridCol w:w="999"/>
            </w:tblGrid>
            <w:tr w:rsidRPr="00F35C83" w:rsidR="00B75837" w:rsidTr="09DCD149" w14:paraId="2C974913" w14:textId="77777777">
              <w:trPr>
                <w:trHeight w:val="313"/>
                <w:jc w:val="center"/>
              </w:trPr>
              <w:tc>
                <w:tcPr>
                  <w:tcW w:w="9338" w:type="dxa"/>
                  <w:gridSpan w:val="8"/>
                  <w:shd w:val="clear" w:color="auto" w:fill="D9D9D9" w:themeFill="background1" w:themeFillShade="D9"/>
                  <w:tcMar/>
                  <w:vAlign w:val="center"/>
                </w:tcPr>
                <w:p w:rsidRPr="00F35C83" w:rsidR="00A81200" w:rsidP="00682562" w:rsidRDefault="4EB360DD" w14:paraId="7632148D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DESCRIPCIÓN DE ACTIVIDADES</w:t>
                  </w:r>
                </w:p>
              </w:tc>
            </w:tr>
            <w:tr w:rsidRPr="00F35C83" w:rsidR="00B75837" w:rsidTr="09DCD149" w14:paraId="62C48E67" w14:textId="77777777">
              <w:trPr>
                <w:trHeight w:val="5944"/>
                <w:jc w:val="center"/>
              </w:trPr>
              <w:tc>
                <w:tcPr>
                  <w:tcW w:w="9338" w:type="dxa"/>
                  <w:gridSpan w:val="8"/>
                  <w:tcMar/>
                </w:tcPr>
                <w:p w:rsidRPr="00F35C83" w:rsidR="00B75837" w:rsidP="00682562" w:rsidRDefault="00B75837" w14:paraId="6BD18F9B" w14:textId="426934C0">
                  <w:pPr>
                    <w:ind w:left="360"/>
                    <w:rPr>
                      <w:rFonts w:ascii="Arial Narrow" w:hAnsi="Arial Narrow" w:eastAsia="Arial Narrow" w:cs="Arial Narrow"/>
                      <w:i/>
                      <w:iCs/>
                      <w:sz w:val="22"/>
                      <w:szCs w:val="22"/>
                      <w:lang w:val="es-ES"/>
                    </w:rPr>
                  </w:pPr>
                </w:p>
                <w:p w:rsidRPr="00F35C83" w:rsidR="1A6955B1" w:rsidP="00682562" w:rsidRDefault="040FF4D1" w14:paraId="348A7B23" w14:textId="07D6839A">
                  <w:pPr>
                    <w:ind w:left="360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u w:val="single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u w:val="single"/>
                      <w:lang w:val="es-ES"/>
                    </w:rPr>
                    <w:t>VIGENCIA 2021</w:t>
                  </w:r>
                </w:p>
                <w:p w:rsidRPr="00F35C83" w:rsidR="1C40B942" w:rsidP="00682562" w:rsidRDefault="1C40B942" w14:paraId="52EB61F5" w14:textId="36B9180C">
                  <w:pPr>
                    <w:ind w:left="360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u w:val="single"/>
                      <w:lang w:val="es-ES"/>
                    </w:rPr>
                  </w:pPr>
                </w:p>
                <w:p w:rsidRPr="00F35C83" w:rsidR="5884FD26" w:rsidP="00682562" w:rsidRDefault="380C8686" w14:paraId="5B7FF8F5" w14:textId="5DD75331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Urgencias</w:t>
                  </w:r>
                </w:p>
                <w:p w:rsidRPr="00F35C83" w:rsidR="00F35C83" w:rsidP="00F35C83" w:rsidRDefault="380C8686" w14:paraId="61F79C58" w14:textId="77777777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Sensibilización y/o charlas pedagógicas, frente al maneo d</w:t>
                  </w:r>
                  <w:r w:rsidRPr="00F35C83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líneas de urgencias y triage. </w:t>
                  </w:r>
                </w:p>
                <w:p w:rsidRPr="00F35C83" w:rsidR="00D544EF" w:rsidP="00F35C83" w:rsidRDefault="00F35C83" w14:paraId="0F43DF74" w14:textId="6ECBD506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</w:t>
                  </w:r>
                  <w:r w:rsidRPr="00F35C83" w:rsidR="380C86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tención d</w:t>
                  </w:r>
                  <w:r w:rsidRPr="00F35C83" w:rsidR="4AA831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 animales en situación de calle, sin tenedor, para la atención a emergencia de triage 1, para estabilizar al ani</w:t>
                  </w:r>
                  <w:r w:rsidRPr="00F35C83" w:rsidR="11442CC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mal, hasta el reporte de</w:t>
                  </w:r>
                  <w:r w:rsidRPr="00F35C83" w:rsidR="045294B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custodia del </w:t>
                  </w:r>
                  <w:r w:rsidRPr="00F35C83" w:rsidR="11442CC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IDPYBA</w:t>
                  </w:r>
                  <w:r w:rsidRPr="00F35C83" w:rsidR="380C86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  <w:r w:rsidRPr="00F35C83" w:rsidR="0BA6D29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</w:p>
                <w:p w:rsidRPr="00F35C83" w:rsidR="00F35C83" w:rsidP="00F35C83" w:rsidRDefault="112CEEA5" w14:paraId="24D480F4" w14:textId="77777777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Atención de emergencias veterinarias, ES</w:t>
                  </w:r>
                  <w:r w:rsidRPr="00F35C83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TABILIZACIÓN DEL PACIENTE, con médicos veterinarios</w:t>
                  </w: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capacitados en atención de emergencias, </w:t>
                  </w:r>
                  <w:r w:rsidRPr="00F35C83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bajo protocolo establecido por el IDPYBA. E</w:t>
                  </w: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stá atención se realizará únicamente a animales en situación de calle, convalecientes, derivando que, si no hay una atención inmediata este en riesgo la vida del animal</w:t>
                  </w:r>
                  <w:r w:rsidRPr="00F35C83" w:rsidR="00D544E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0B64B8D" w:rsidP="00682562" w:rsidRDefault="00B64B8D" w14:paraId="21AB3D36" w14:textId="77777777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</w:p>
                <w:p w:rsidRPr="00F35C83" w:rsidR="5D27B9BC" w:rsidP="00682562" w:rsidRDefault="00E80075" w14:paraId="279FB3AE" w14:textId="3521996D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Atenciones m</w:t>
                  </w:r>
                  <w:r w:rsidRPr="00F35C83" w:rsidR="342BEA7E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édico</w:t>
                  </w:r>
                  <w:r w:rsidRPr="00F35C83" w:rsidR="380C8686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-veterinarias</w:t>
                  </w:r>
                </w:p>
                <w:p w:rsidR="00B64B8D" w:rsidP="00B64B8D" w:rsidRDefault="6B8B6FD5" w14:paraId="2768AA6C" w14:textId="423495DC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Realizar jornadas </w:t>
                  </w:r>
                  <w:r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</w:t>
                  </w:r>
                  <w:r w:rsidRP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dico-veterinarias, domiciliarias y de punto fijo aumentando la cobertura para los animales de San Cristóbal</w:t>
                  </w:r>
                  <w:r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="00E80075" w:rsidP="00B64B8D" w:rsidRDefault="00B64B8D" w14:paraId="3F72EA7D" w14:textId="77777777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0B64B8D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atenderán animales en estado de vulnerabilidad, priorizando a los 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animales en situación de calle. E</w:t>
                  </w:r>
                  <w:r w:rsidRPr="00B64B8D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sta atención se </w:t>
                  </w:r>
                  <w:r w:rsidRPr="00B64B8D" w:rsidR="67F7EB4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llevará</w:t>
                  </w:r>
                  <w:r w:rsidRPr="00B64B8D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B64B8D" w:rsidR="4D2551A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acabó</w:t>
                  </w:r>
                  <w:r w:rsidRPr="00B64B8D" w:rsidR="4C244BA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</w:t>
                  </w:r>
                  <w:r w:rsidRPr="00B64B8D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B64B8D" w:rsidR="564297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través</w:t>
                  </w:r>
                  <w:r w:rsidRPr="00B64B8D" w:rsidR="4AFC69B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</w:t>
                  </w:r>
                  <w:r w:rsidRPr="00B64B8D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médicos veterinarios, capacitados en atención</w:t>
                  </w:r>
                  <w:r w:rsidRPr="00B64B8D" w:rsidR="7D7FF82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animales </w:t>
                  </w:r>
                  <w:r w:rsidRPr="00B64B8D" w:rsidR="675E625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domésticos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</w:t>
                  </w:r>
                  <w:r w:rsidRPr="00B64B8D" w:rsidR="49ABFC7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granja y silvestres</w:t>
                  </w:r>
                  <w:r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Pr="00B64B8D" w:rsidR="19454D72" w:rsidP="00B64B8D" w:rsidRDefault="00E80075" w14:paraId="5AC173CC" w14:textId="3A0D95EF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n la jornada se </w:t>
                  </w:r>
                  <w:r w:rsidRPr="00B64B8D" w:rsidR="3CD4EF2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priorizará</w:t>
                  </w:r>
                  <w:r w:rsidRPr="00B64B8D" w:rsidR="75CD78B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los animales enfermos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</w:t>
                  </w:r>
                  <w:r w:rsidRPr="00B64B8D" w:rsidR="7331F6D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se implant</w:t>
                  </w:r>
                  <w:r w:rsidRPr="00B64B8D" w:rsidR="4EE6B98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ará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micro chip</w:t>
                  </w:r>
                  <w:r w:rsidRPr="00B64B8D" w:rsidR="5F0C054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animales domésticos</w:t>
                  </w:r>
                  <w:r w:rsidRPr="00B64B8D" w:rsidR="37E7386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, </w:t>
                  </w:r>
                  <w:r w:rsidRPr="00B64B8D" w:rsidR="37E73867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con el fin de realizar un registro de los animales </w:t>
                  </w:r>
                  <w:r w:rsidRPr="00B64B8D" w:rsidR="0784AB09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domésticos</w:t>
                  </w:r>
                  <w:r w:rsidRPr="00B64B8D" w:rsidR="1D083AE5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B64B8D" w:rsidR="37E73867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de la localidad</w:t>
                  </w:r>
                  <w:r w:rsidRPr="00B64B8D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 se suministrará desparasitante, y antipulgas</w:t>
                  </w:r>
                  <w:r w:rsidRPr="00B64B8D" w:rsidR="33ED3B1A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Pr="00F35C83" w:rsidR="1A6955B1" w:rsidP="00682562" w:rsidRDefault="1A6955B1" w14:paraId="55C0FFB0" w14:textId="0059839D">
                  <w:pPr>
                    <w:ind w:left="708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</w:p>
                <w:p w:rsidRPr="00F35C83" w:rsidR="5884FD26" w:rsidP="00682562" w:rsidRDefault="380C8686" w14:paraId="6A32879D" w14:textId="4D564171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Esterilización</w:t>
                  </w:r>
                </w:p>
                <w:p w:rsidR="00E80075" w:rsidP="00E80075" w:rsidRDefault="408310B2" w14:paraId="5C2A8A0E" w14:textId="77777777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Rea</w:t>
                  </w:r>
                  <w:r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lizar jornadas de esterilización</w:t>
                  </w:r>
                  <w:r w:rsidRPr="00E80075" w:rsidR="0F652AC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aumentando la cobertura para los animales domésticos de San Cristóbal</w:t>
                  </w:r>
                  <w:r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Pr="00E80075" w:rsidR="1A6955B1" w:rsidP="00682562" w:rsidRDefault="00E80075" w14:paraId="6D59DE46" w14:textId="3BE9D77B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 w:rsidRPr="00E80075" w:rsidR="2E49A46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n las jornadas </w:t>
                  </w: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también se hará </w:t>
                  </w:r>
                  <w:r w:rsidRPr="00E80075" w:rsidR="5F0393F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sensibilización del cuidado y el no maltrato animal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Pr="00F35C83" w:rsidR="1A6955B1" w:rsidP="00682562" w:rsidRDefault="1A6955B1" w14:paraId="3C563B31" w14:textId="08050E55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</w:p>
                <w:p w:rsidRPr="00F35C83" w:rsidR="5884FD26" w:rsidP="00682562" w:rsidRDefault="380C8686" w14:paraId="78908E85" w14:textId="21F77F73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Capacitación</w:t>
                  </w:r>
                </w:p>
                <w:p w:rsidR="00E80075" w:rsidP="00E80075" w:rsidRDefault="667C9CB8" w14:paraId="29F7C891" w14:textId="77777777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Incentivar la educación o capacitación para los voluntarios y/o proteccionistas en materia de primeros auxilios y comportamiento</w:t>
                  </w:r>
                  <w:r w:rsidRPr="00E80075" w:rsidR="4EF6E7A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y cuidado</w:t>
                  </w: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animal, por medio de</w:t>
                  </w:r>
                  <w:r w:rsidRPr="00E80075" w:rsidR="2DCDDD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charlas virtuales y/o presenciales, con profesionales en el área</w:t>
                  </w:r>
                  <w:r w:rsidRP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  <w:r w:rsidRPr="00E80075" w:rsidR="1900F54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</w:p>
                <w:p w:rsidR="00E80075" w:rsidP="00E80075" w:rsidRDefault="00E80075" w14:paraId="10FE79F1" w14:textId="77777777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Quienes v</w:t>
                  </w:r>
                  <w:r w:rsidRPr="00E80075" w:rsidR="422236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ayan a participar de las charlas deberán ser </w:t>
                  </w:r>
                  <w:r w:rsidRPr="00E80075" w:rsidR="29CC640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residentes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la localidad. S</w:t>
                  </w:r>
                  <w:r w:rsidRPr="00E80075" w:rsidR="422236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 dará prioridad a representantes de fundaciones, hogares de paso, proteccionistas o voluntarios que pu</w:t>
                  </w:r>
                  <w:r w:rsidRPr="00E80075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edan acreditar su trabajo</w:t>
                  </w:r>
                  <w:r w:rsidRPr="00E80075" w:rsidR="4CC1318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 con certificaciones o publicaciones</w:t>
                  </w:r>
                  <w:r w:rsidRPr="00E80075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, de tal forma quien no pueda acreditar su trabajo </w:t>
                  </w:r>
                  <w:r w:rsidRPr="00E80075" w:rsidR="3A7E947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también</w:t>
                  </w:r>
                  <w:r w:rsidRPr="00E80075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podrá pa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rticipar en las capacitaciones.</w:t>
                  </w:r>
                </w:p>
                <w:p w:rsidR="00254B23" w:rsidP="00E80075" w:rsidRDefault="00E80075" w14:paraId="406FDB40" w14:textId="77777777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 w:rsidRPr="00E80075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as capacitaciones 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contarán</w:t>
                  </w:r>
                  <w:r w:rsidRPr="00E80075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un certificado de 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asistencia de </w:t>
                  </w:r>
                  <w:r w:rsidRPr="00E80075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haber cumplido </w:t>
                  </w:r>
                  <w:r w:rsidRPr="00E80075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E80075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ca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ba</w:t>
                  </w:r>
                  <w:r w:rsidRPr="00E80075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</w:t>
                  </w:r>
                  <w:r w:rsidRPr="00E80075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dad</w:t>
                  </w:r>
                  <w:r w:rsidRPr="00E80075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las horas y los trabajos que </w:t>
                  </w:r>
                  <w:r w:rsidRPr="00E80075" w:rsidR="2BAA96E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así</w:t>
                  </w:r>
                  <w:r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lo amerite la capacitación. </w:t>
                  </w:r>
                </w:p>
                <w:p w:rsidRPr="00E80075" w:rsidR="44B6D479" w:rsidP="00E80075" w:rsidRDefault="5AC5AE54" w14:paraId="653E274A" w14:textId="27569EEA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5833B819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Las capacitaciones se llevarán a cabo</w:t>
                  </w:r>
                  <w:r w:rsidRPr="5833B81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apoyo del IDPYBA</w:t>
                  </w:r>
                  <w:r w:rsidRPr="5833B819" w:rsidR="636970C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Pr="00F35C83" w:rsidR="1A6955B1" w:rsidP="00682562" w:rsidRDefault="1A6955B1" w14:paraId="052BFBC7" w14:textId="5A9CAC69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</w:p>
                <w:p w:rsidRPr="00F35C83" w:rsidR="5884FD26" w:rsidP="00682562" w:rsidRDefault="380C8686" w14:paraId="29773ADE" w14:textId="43FB33A4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Adopción</w:t>
                  </w:r>
                </w:p>
                <w:p w:rsidRPr="00254B23" w:rsidR="00254B23" w:rsidP="00254B23" w:rsidRDefault="75D40455" w14:paraId="485ACF39" w14:textId="77777777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 w:rsidRP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Impulsar jornadas de sensibilizac</w:t>
                  </w:r>
                  <w:r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ión y/o adopción de animales dirigidas a la comunidad, fundaciones y</w:t>
                  </w:r>
                  <w:r w:rsidRP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lastRenderedPageBreak/>
                    <w:t>colectivos de San Cristóbal</w:t>
                  </w:r>
                  <w:r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Pr="00254B23" w:rsidR="00254B23" w:rsidP="00254B23" w:rsidRDefault="00254B23" w14:paraId="0098D8D3" w14:textId="77777777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0254B23" w:rsidR="06E5DAC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</w:t>
                  </w:r>
                  <w:r w:rsidRPr="00254B23" w:rsidR="4229E09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impulsarán</w:t>
                  </w:r>
                  <w:r w:rsidRPr="00254B23" w:rsidR="06E5DAC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estas jornadas por medio de redes so</w:t>
                  </w:r>
                  <w:r w:rsidRPr="00254B23" w:rsidR="064A509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ciales</w:t>
                  </w:r>
                  <w:r w:rsidRPr="00254B23" w:rsidR="2C526D3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y/o publicaciones</w:t>
                  </w:r>
                </w:p>
                <w:p w:rsidRPr="00254B23" w:rsidR="00254B23" w:rsidP="00254B23" w:rsidRDefault="00254B23" w14:paraId="244BB476" w14:textId="77777777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0254B23" w:rsidR="6886A1D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</w:t>
                  </w:r>
                  <w:r w:rsidRPr="00254B23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organizar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á</w:t>
                  </w:r>
                  <w:r w:rsidRPr="00254B23" w:rsidR="13BF5A7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n</w:t>
                  </w:r>
                  <w:r w:rsidRPr="00254B23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254B23" w:rsidR="6482AF8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jornadas</w:t>
                  </w:r>
                  <w:r w:rsidRPr="00254B23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adopción </w:t>
                  </w:r>
                  <w:r w:rsidRPr="00254B23" w:rsidR="151BE35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en parques o lugares abiertos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Pr="00254B23" w:rsidR="00254B23" w:rsidP="00254B23" w:rsidRDefault="00254B23" w14:paraId="284558AD" w14:textId="7A2DE736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En algunas jornadas de adopción también se realizarán</w:t>
                  </w:r>
                  <w:r w:rsidRPr="00254B23" w:rsidR="16FFA2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jornadas de esterilización, brigada </w:t>
                  </w:r>
                  <w:r w:rsidRPr="00254B23" w:rsidR="43F18A2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médica</w:t>
                  </w:r>
                  <w:r w:rsidRPr="00254B23" w:rsidR="16FFA2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0254B23" w:rsidR="3EE9610A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implantación de micro chip. </w:t>
                  </w:r>
                </w:p>
                <w:p w:rsidR="00254B23" w:rsidP="00254B23" w:rsidRDefault="00254B23" w14:paraId="5BE6DAEA" w14:textId="77777777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 w:rsidRPr="00254B23" w:rsidR="3224A35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os representantes de hogares de paso, </w:t>
                  </w:r>
                  <w:r w:rsidRPr="00254B23" w:rsidR="56872546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fundaciones o colectivos de San Cristóbal</w:t>
                  </w:r>
                  <w:r w:rsidRPr="00254B23" w:rsidR="05427C62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, podrán participar con sus stan</w:t>
                  </w:r>
                  <w: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ds.</w:t>
                  </w:r>
                </w:p>
                <w:p w:rsidRPr="00254B23" w:rsidR="1C40B942" w:rsidP="00682562" w:rsidRDefault="00254B23" w14:paraId="7DCBF878" w14:textId="6D8971B4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</w:pPr>
                  <w:r w:rsidRPr="00254B23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L</w:t>
                  </w:r>
                  <w:r w:rsidRPr="00254B23" w:rsidR="1E6A50F8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as adopciones que se lleven </w:t>
                  </w:r>
                  <w:r w:rsidRPr="00254B23" w:rsidR="79304F5A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a cabo</w:t>
                  </w:r>
                  <w:r w:rsidRPr="00254B23" w:rsidR="1E6A50F8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dentro de la jornada de adopción organizada por la </w:t>
                  </w:r>
                  <w:r w:rsidRPr="00254B23" w:rsidR="7B4D6D54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Alcaldía</w:t>
                  </w:r>
                  <w:r w:rsidRPr="00254B23" w:rsidR="1E6A50F8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54B23" w:rsidR="53446BD0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será</w:t>
                  </w:r>
                  <w:r w:rsidRPr="00254B23" w:rsidR="1E6A50F8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Pr="00254B23" w:rsidR="3251F839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únicamente</w:t>
                  </w:r>
                  <w:r w:rsidRPr="00254B23" w:rsidR="1E6A50F8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responsabilidad de quien da en adopción y la persona o personas naturales o jurídicas que reciban al animal o animales en ado</w:t>
                  </w:r>
                  <w:r w:rsidRPr="00254B23" w:rsidR="21E6A102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>pción.</w:t>
                  </w:r>
                  <w:r w:rsidRPr="00254B23" w:rsidR="1D117B12">
                    <w:rPr>
                      <w:rFonts w:ascii="Arial Narrow" w:hAnsi="Arial Narrow" w:eastAsia="Arial Narrow" w:cs="Arial Narrow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</w:p>
                <w:p w:rsidRPr="00F35C83" w:rsidR="1A6955B1" w:rsidP="00682562" w:rsidRDefault="1A6955B1" w14:paraId="1B915569" w14:textId="3CED02F0">
                  <w:pPr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</w:p>
                <w:p w:rsidR="42998051" w:rsidP="6D64AAF1" w:rsidRDefault="42998051" w14:paraId="6CCBD2A6" w14:textId="74B78910">
                  <w:pPr>
                    <w:ind w:left="2" w:hanging="2"/>
                    <w:rPr>
                      <w:rFonts w:ascii="Arial Narrow" w:hAnsi="Arial Narrow" w:eastAsia="Arial Narrow" w:cs="Arial Narrow"/>
                      <w:sz w:val="20"/>
                      <w:lang w:val="es"/>
                    </w:rPr>
                  </w:pPr>
                  <w:r w:rsidRPr="6D64AAF1">
                    <w:rPr>
                      <w:rFonts w:ascii="Arial Narrow" w:hAnsi="Arial Narrow" w:eastAsia="Arial Narrow" w:cs="Arial Narrow"/>
                      <w:i/>
                      <w:iCs/>
                      <w:sz w:val="20"/>
                      <w:lang w:val="es"/>
                    </w:rPr>
                    <w:t>PROPUESTAS DE PRESUPUESTOS PARTICIPATIVOS PRIORIZADAS ASOCIADAS AL COMPONENTE</w:t>
                  </w:r>
                  <w:r w:rsidRPr="6D64AAF1">
                    <w:rPr>
                      <w:rFonts w:ascii="Arial Narrow" w:hAnsi="Arial Narrow" w:eastAsia="Arial Narrow" w:cs="Arial Narrow"/>
                      <w:sz w:val="20"/>
                      <w:lang w:val="es"/>
                    </w:rPr>
                    <w:t xml:space="preserve"> </w:t>
                  </w:r>
                </w:p>
                <w:p w:rsidR="42998051" w:rsidP="6D64AAF1" w:rsidRDefault="42998051" w14:paraId="00946F8E" w14:textId="6B3829ED">
                  <w:pPr>
                    <w:jc w:val="center"/>
                    <w:rPr>
                      <w:rFonts w:ascii="Arial Narrow" w:hAnsi="Arial Narrow" w:eastAsia="Arial Narrow" w:cs="Arial Narrow"/>
                      <w:sz w:val="20"/>
                      <w:lang w:val="es"/>
                    </w:rPr>
                  </w:pPr>
                  <w:r w:rsidRPr="6D64AAF1">
                    <w:rPr>
                      <w:rFonts w:ascii="Arial Narrow" w:hAnsi="Arial Narrow" w:eastAsia="Arial Narrow" w:cs="Arial Narrow"/>
                      <w:sz w:val="20"/>
                      <w:lang w:val="es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1722"/>
                    <w:gridCol w:w="6826"/>
                  </w:tblGrid>
                  <w:tr w:rsidR="6D64AAF1" w:rsidTr="713E6B4C" w14:paraId="5CD8A8F1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052B538E" w14:textId="78DA755D">
                        <w:pPr>
                          <w:ind w:left="2" w:hanging="2"/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b/>
                            <w:bCs/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013D12F" w14:textId="2175F8CC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b/>
                            <w:bCs/>
                            <w:sz w:val="20"/>
                          </w:rPr>
                          <w:t>Título de la propuesta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762BC04" w14:textId="0477C8B8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b/>
                            <w:bCs/>
                            <w:sz w:val="20"/>
                          </w:rPr>
                          <w:t>Descripción de la propuesta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58751F99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34BB994B" w14:textId="44CB7C15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822EBEE" w14:textId="3F286338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Actividades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883C17A" w14:textId="1159EDAD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Ayuda para las mascotas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7A5F46FD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B461166" w14:textId="7BBE1ED5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620AA133" w14:textId="2281D297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Atención en salud y protección de mascotas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7FCA77F5" w14:textId="22F70B93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Hablar con las entidades encargadas, organizar brigadas de vacunación, esterilización de mascotas, valorar su salud y crear charlas de concientización y cuidado animal. Darles un hogar y no dejarlos en la calle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5EC09CFA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71705BD7" w14:textId="0561B368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3AEB325" w14:textId="1D4EDF5C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Atender animales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177CAE55" w14:textId="735C83D4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fomentar brigadas de esterilización, vacunación y jornadas veterinarias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684CCB99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B149D6F" w14:textId="5F0EC5C1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4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8CB9D07" w14:textId="329C78F0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Brigadas médicas.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713E6B4C" w14:paraId="48DE988E" w14:textId="5CC2DC05"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a. Incluir a las organizaciones y movimientos sociales (proteccionistas) en espacios como: Brigadas médicas y primeros servicios médicos; procesos de desparasitación, anti pulgas y revisión de primera mano; y, en brigadas de esterilización a animales en situación de vulnerabilidad. Esto se puede realizar a través del enlace de la Alcaldía con el Instituto de bienestar y protección animal.</w:t>
                        </w:r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="6D64AAF1">
                          <w:br/>
                        </w:r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 </w:t>
                        </w:r>
                        <w:r w:rsidR="6D64AAF1">
                          <w:br/>
                        </w:r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 xml:space="preserve"> b. Conseguir un mayor apoyo a los cuidadores de animales, en articulación con el Instituto de Bienestar y Protección animal, así como en alianzas con entes privados. Esto a través de la generación de una red de apoyo entre todas las organizaciones y personas que adelantan actividades de la misma naturaleza.</w:t>
                        </w:r>
                        <w:r w:rsidRPr="713E6B4C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309AED0C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AB611D4" w14:textId="5A8CEFE0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5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B3BE8A8" w14:textId="3014A06F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Capacitaciones para tenedores y mascotas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8B36C71" w14:textId="0B1C8E54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 xml:space="preserve">Capacitar para la atención de mascotas en los conjuntos residenciales de la UPZ San Blas.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  <w:p w:rsidR="6D64AAF1" w:rsidP="6D64AAF1" w:rsidRDefault="6D64AAF1" w14:paraId="0557112A" w14:textId="015D2A54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Educación de tenedores y mascotas para el buen uso de los espacios públicos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5E84A90C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45826A7" w14:textId="68929C7C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6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12D7BDAF" w14:textId="248D89C3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Los animales necesitan cuidado y amor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AB535B1" w14:textId="44542B80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Lograr que, en el barrio, mejore en cuanto a los perros y gatos que hay en la calle, con el apoyo de la Junta de Acción Comunal y secretaría de salud, junto con la comunidad.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17FB02F4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633A7C0A" w14:textId="72AB444D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7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9A1B969" w14:textId="10D1B4D4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Control de sobrepoblación animal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8AD15C7" w14:textId="228A895C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Estrategias de educación y adopción para la sobrepoblación de los animales domésticos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64DB4C5B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04C900CE" w14:textId="0BD3AF61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8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6A278A9E" w14:textId="0C39A9F1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Manejo sobrepoblación de mascotas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70F3663" w14:textId="33FB5CD3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Estrategias de educación y adopción para la sobrepoblación y abandono de los animales domésticos y seguimiento a las personas que adoptan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0600F97F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C4A863C" w14:textId="69EE6287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9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2AE05152" w14:textId="2A89BF82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Que se realicen más jornadas de esterilización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51FAE3E" w14:textId="66D15190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Deseamos que en cada barrio se realicen jornadas esterilizaciones, vacunaciones y atención veterinaria, que atiendan a los animales indefensos, las jornadas deben ser gratuitas a fin de ayudar a las personas que no pueden costear los gastos, así mismo se gestione un lugar que maneje estos temas y adopciones.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7AA113CE" w14:textId="77777777"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031EFA1C" w14:textId="535F2CCD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t>10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0B335227" w14:textId="67B635B0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Semana de esterilización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5FAE6588" w14:textId="2CF57A0F"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Establecer medidas más eficientes y eficaces de los programas de esterilización tales como: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 xml:space="preserve">1. Priorizar la esterilización de todas las hembras callejeras y hembras de familias en situaciones de vulnerabilidad. Lo anterior para evitar más sobrepoblación de estas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lastRenderedPageBreak/>
                          <w:t>especies.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Estas campañas no deberían esterilizar animales que tienen hogar, para ello se debería prestar jornadas de sensibilización a las familias para que las mismas no saquen a la calle a las hembras mientras están en su fase para quedar preñadas. Lo anterior mientras se logra esterilizar todas las hembras callejeras.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2. Una vez esterilizadas las hembras se continuaría con una muestra representativa de machos o con jornadas de nuevos perros inmigrantes.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3. Una vez los animales en vulnerabilidad estén esterilizados, se prestaría el servicio a las familias.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6D64AAF1" w:rsidTr="713E6B4C" w14:paraId="29D389AB" w14:textId="77777777">
                    <w:trPr>
                      <w:trHeight w:val="300"/>
                    </w:trPr>
                    <w:tc>
                      <w:tcPr>
                        <w:tcW w:w="55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41AD183C" w14:textId="4A1AB6BB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sz w:val="20"/>
                            <w:lang w:val="es"/>
                          </w:rPr>
                          <w:lastRenderedPageBreak/>
                          <w:t>11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329C3930" w14:textId="00D6BDD7">
                        <w:pPr>
                          <w:jc w:val="center"/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Capacitación de diferentes temas para actores involucrados en el bienestar animal.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70" w:type="dxa"/>
                        <w:tcBorders>
                          <w:top w:val="single" w:color="000000" w:themeColor="text1" w:sz="8" w:space="0"/>
                          <w:left w:val="single" w:color="000000" w:themeColor="text1" w:sz="8" w:space="0"/>
                          <w:bottom w:val="single" w:color="000000" w:themeColor="text1" w:sz="8" w:space="0"/>
                          <w:right w:val="single" w:color="000000" w:themeColor="text1" w:sz="8" w:space="0"/>
                        </w:tcBorders>
                        <w:vAlign w:val="center"/>
                      </w:tcPr>
                      <w:p w:rsidR="6D64AAF1" w:rsidP="6D64AAF1" w:rsidRDefault="6D64AAF1" w14:paraId="71109415" w14:textId="102BF6C0">
                        <w:pPr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</w:pP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Ofrecer a las personas involucradas en estas organizaciones capacitaciones que estén direccionadas con: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El manejo de personal (Voluntarios)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El Registro de la información (Manejo de base de datos de los perros que rescatan, dan en adopción)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El Entrenamiento de comportamiento para perros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La Salud pública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El manejo de redes sociales y la difusión masiva de la información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>
                          <w:br/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  <w:lang w:val="es"/>
                          </w:rPr>
                          <w:t xml:space="preserve"> </w:t>
                        </w:r>
                        <w:r w:rsidRPr="6D64AAF1">
                          <w:rPr>
                            <w:rFonts w:ascii="Arial Narrow" w:hAnsi="Arial Narrow" w:eastAsia="Arial Narrow" w:cs="Arial Narrow"/>
                            <w:color w:val="000000" w:themeColor="text1"/>
                            <w:sz w:val="20"/>
                          </w:rPr>
                          <w:t>• Actividades, estrategias y campañas para la recolección de dinero, donaciones y alianzas con universidades y empresas.</w:t>
                        </w:r>
                      </w:p>
                    </w:tc>
                  </w:tr>
                </w:tbl>
                <w:p w:rsidR="6D64AAF1" w:rsidP="09DCD149" w:rsidRDefault="6D64AAF1" w14:paraId="2C8B8B05" w14:textId="02B1A35E">
                  <w:pPr>
                    <w:ind w:left="2" w:hanging="2"/>
                    <w:rPr>
                      <w:color w:val="FF0000"/>
                      <w:lang w:val="es"/>
                    </w:rPr>
                  </w:pPr>
                </w:p>
                <w:p w:rsidR="040FF4D1" w:rsidP="09DCD149" w:rsidRDefault="040FF4D1" w14:paraId="4DEF7EB8" w14:textId="7854939C">
                  <w:pPr>
                    <w:ind w:left="360"/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  <w:u w:val="single"/>
                      <w:lang w:val="es-ES"/>
                    </w:rPr>
                  </w:pPr>
                  <w:r w:rsidRPr="09DCD149" w:rsidR="040FF4D1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  <w:u w:val="single"/>
                      <w:lang w:val="es-ES"/>
                    </w:rPr>
                    <w:t>VIGENCIA 2022</w:t>
                  </w:r>
                </w:p>
                <w:p w:rsidR="09DCD149" w:rsidP="09DCD149" w:rsidRDefault="09DCD149" w14:paraId="102AFE4F" w14:textId="36B9180C">
                  <w:pPr>
                    <w:ind w:left="360"/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  <w:u w:val="single"/>
                      <w:lang w:val="es-ES"/>
                    </w:rPr>
                  </w:pPr>
                </w:p>
                <w:p w:rsidR="380C8686" w:rsidP="09DCD149" w:rsidRDefault="380C8686" w14:paraId="277C053F" w14:textId="5DD75331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380C8686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Urgencias</w:t>
                  </w:r>
                </w:p>
                <w:p w:rsidR="380C8686" w:rsidP="09DCD149" w:rsidRDefault="380C8686" w14:paraId="1DA0C228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380C86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Sensibilización y/o charlas pedagógicas, frente al maneo d</w:t>
                  </w:r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líneas de urgencias y </w:t>
                  </w:r>
                  <w:proofErr w:type="spellStart"/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triage</w:t>
                  </w:r>
                  <w:proofErr w:type="spellEnd"/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</w:p>
                <w:p w:rsidR="00F35C83" w:rsidP="09DCD149" w:rsidRDefault="00F35C83" w14:paraId="5C63E0BB" w14:textId="6ECBD506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</w:t>
                  </w:r>
                  <w:r w:rsidRPr="09DCD149" w:rsidR="380C86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tención d</w:t>
                  </w:r>
                  <w:r w:rsidRPr="09DCD149" w:rsidR="4AA831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 animales en situación de calle, sin tenedor, para la atención a emergencia de triage 1, para estabilizar al ani</w:t>
                  </w:r>
                  <w:r w:rsidRPr="09DCD149" w:rsidR="11442CC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mal, hasta el reporte de</w:t>
                  </w:r>
                  <w:r w:rsidRPr="09DCD149" w:rsidR="045294B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custodia del </w:t>
                  </w:r>
                  <w:r w:rsidRPr="09DCD149" w:rsidR="11442CC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IDPYBA</w:t>
                  </w:r>
                  <w:r w:rsidRPr="09DCD149" w:rsidR="380C86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  <w:r w:rsidRPr="09DCD149" w:rsidR="0BA6D29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</w:p>
                <w:p w:rsidR="112CEEA5" w:rsidP="09DCD149" w:rsidRDefault="112CEEA5" w14:paraId="1B0E910F">
                  <w:pPr>
                    <w:pStyle w:val="Prrafodelista"/>
                    <w:numPr>
                      <w:ilvl w:val="0"/>
                      <w:numId w:val="40"/>
                    </w:num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112CEEA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Atención de emergencias veterinarias, ES</w:t>
                  </w:r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TABILIZACIÓN DEL PACIENTE, con médicos veterinarios</w:t>
                  </w:r>
                  <w:r w:rsidRPr="09DCD149" w:rsidR="112CEEA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capacitados en atención de emergencias, </w:t>
                  </w:r>
                  <w:r w:rsidRPr="09DCD149" w:rsid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bajo protocolo establecido por el IDPYBA. E</w:t>
                  </w:r>
                  <w:r w:rsidRPr="09DCD149" w:rsidR="112CEEA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stá atención se realizará únicamente a animales en situación de calle, convalecientes, derivando que, si no hay una atención inmediata este en riesgo la vida del animal</w:t>
                  </w:r>
                  <w:r w:rsidRPr="09DCD149" w:rsidR="00D544E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9DCD149" w:rsidP="09DCD149" w:rsidRDefault="09DCD149" w14:paraId="462BE42B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</w:p>
                <w:p w:rsidR="00E80075" w:rsidP="09DCD149" w:rsidRDefault="00E80075" w14:paraId="6EB0C0B0" w14:textId="3521996D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00E80075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Atenciones m</w:t>
                  </w:r>
                  <w:r w:rsidRPr="09DCD149" w:rsidR="342BEA7E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édico</w:t>
                  </w:r>
                  <w:r w:rsidRPr="09DCD149" w:rsidR="380C8686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-veterinarias</w:t>
                  </w:r>
                </w:p>
                <w:p w:rsidR="6B8B6FD5" w:rsidP="09DCD149" w:rsidRDefault="6B8B6FD5" w14:paraId="02F3DA6D" w14:textId="423495DC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6B8B6FD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Realizar jornadas </w:t>
                  </w:r>
                  <w:r w:rsidRPr="09DCD149"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</w:t>
                  </w:r>
                  <w:r w:rsidRPr="09DCD149" w:rsidR="6B8B6FD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dico-veterinarias, domiciliarias y de punto fijo aumentando la cobertura para los animales de San Cristóbal</w:t>
                  </w:r>
                  <w:r w:rsidRPr="09DCD149"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="00B64B8D" w:rsidP="09DCD149" w:rsidRDefault="00B64B8D" w14:paraId="6AB9AC55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9DCD149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atenderán animales en estado de vulnerabilidad, priorizando a los </w:t>
                  </w:r>
                  <w:r w:rsidRPr="09DCD149" w:rsidR="00B64B8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animales en situación de calle. E</w:t>
                  </w:r>
                  <w:r w:rsidRPr="09DCD149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sta atención se </w:t>
                  </w:r>
                  <w:r w:rsidRPr="09DCD149" w:rsidR="67F7EB4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llevará</w:t>
                  </w:r>
                  <w:r w:rsidRPr="09DCD149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4D2551A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acabó</w:t>
                  </w:r>
                  <w:r w:rsidRPr="09DCD149" w:rsidR="4C244BA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</w:t>
                  </w:r>
                  <w:r w:rsidRPr="09DCD149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564297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través</w:t>
                  </w:r>
                  <w:r w:rsidRPr="09DCD149" w:rsidR="4AFC69B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</w:t>
                  </w:r>
                  <w:r w:rsidRPr="09DCD149" w:rsidR="31BCCF6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médicos veterinarios, capacitados en atención</w:t>
                  </w:r>
                  <w:r w:rsidRPr="09DCD149" w:rsidR="7D7FF82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animales </w:t>
                  </w:r>
                  <w:r w:rsidRPr="09DCD149" w:rsidR="675E625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domésticos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</w:t>
                  </w:r>
                  <w:r w:rsidRPr="09DCD149" w:rsidR="49ABFC7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granja y silvestres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0E80075" w:rsidP="09DCD149" w:rsidRDefault="00E80075" w14:paraId="4383992E" w14:textId="3A0D95EF">
                  <w:pPr>
                    <w:pStyle w:val="Prrafodelista"/>
                    <w:numPr>
                      <w:ilvl w:val="0"/>
                      <w:numId w:val="41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n la jornada se </w:t>
                  </w:r>
                  <w:r w:rsidRPr="09DCD149" w:rsidR="3CD4EF2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priorizará</w:t>
                  </w:r>
                  <w:r w:rsidRPr="09DCD149" w:rsidR="75CD78B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los animales enfermos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</w:t>
                  </w:r>
                  <w:r w:rsidRPr="09DCD149" w:rsidR="7331F6D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7331F6D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se implant</w:t>
                  </w:r>
                  <w:r w:rsidRPr="09DCD149" w:rsidR="4EE6B980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ará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micro chip</w:t>
                  </w:r>
                  <w:r w:rsidRPr="09DCD149" w:rsidR="5F0C054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 animales domésticos</w:t>
                  </w:r>
                  <w:r w:rsidRPr="09DCD149" w:rsidR="37E7386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</w:t>
                  </w:r>
                  <w:r w:rsidRPr="09DCD149" w:rsidR="37E7386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37E73867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con el fin de realizar un registro de los animales </w:t>
                  </w:r>
                  <w:r w:rsidRPr="09DCD149" w:rsidR="0784AB09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domésticos</w:t>
                  </w:r>
                  <w:r w:rsidRPr="09DCD149" w:rsidR="1D083AE5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  <w:r w:rsidRPr="09DCD149" w:rsidR="37E73867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de la localidad</w:t>
                  </w:r>
                  <w:r w:rsidRPr="09DCD149" w:rsidR="0064DDE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 se suministrará desparasitante, y antipulgas</w:t>
                  </w:r>
                  <w:r w:rsidRPr="09DCD149" w:rsidR="33ED3B1A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="09DCD149" w:rsidP="09DCD149" w:rsidRDefault="09DCD149" w14:paraId="52FDD716" w14:textId="0059839D">
                  <w:pPr>
                    <w:ind w:left="708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</w:p>
                <w:p w:rsidR="380C8686" w:rsidP="09DCD149" w:rsidRDefault="380C8686" w14:paraId="4C6ABEB0" w14:textId="4D564171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380C8686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Esterilización</w:t>
                  </w:r>
                </w:p>
                <w:p w:rsidR="408310B2" w:rsidP="09DCD149" w:rsidRDefault="408310B2" w14:paraId="66481528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408310B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Rea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lizar jornadas de esterilización</w:t>
                  </w:r>
                  <w:r w:rsidRPr="09DCD149" w:rsidR="0F652AC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408310B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aumentando la cobertura para los animales domésticos de San Cristóbal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="00E80075" w:rsidP="09DCD149" w:rsidRDefault="00E80075" w14:paraId="4DED2666" w14:textId="3BE9D77B">
                  <w:pPr>
                    <w:pStyle w:val="Prrafodelista"/>
                    <w:numPr>
                      <w:ilvl w:val="0"/>
                      <w:numId w:val="42"/>
                    </w:num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 w:rsidRPr="09DCD149" w:rsidR="2E49A46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n las jornadas 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también se hará </w:t>
                  </w:r>
                  <w:r w:rsidRPr="09DCD149" w:rsidR="5F0393F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sensibilización del cuidado y el no maltrato animal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9DCD149" w:rsidP="09DCD149" w:rsidRDefault="09DCD149" w14:paraId="0D541A84" w14:textId="08050E55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</w:p>
                <w:p w:rsidR="380C8686" w:rsidP="09DCD149" w:rsidRDefault="380C8686" w14:paraId="5D86C6E4" w14:textId="21F77F73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380C8686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Capacitación</w:t>
                  </w:r>
                </w:p>
                <w:p w:rsidR="667C9CB8" w:rsidP="09DCD149" w:rsidRDefault="667C9CB8" w14:paraId="4B24F49B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667C9CB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Incentivar la educación o capacitación para los voluntarios y/o proteccionistas en materia de primeros auxilios y comportamiento</w:t>
                  </w:r>
                  <w:r w:rsidRPr="09DCD149" w:rsidR="4EF6E7A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y cuidado</w:t>
                  </w:r>
                  <w:r w:rsidRPr="09DCD149" w:rsidR="667C9CB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animal, por medio de</w:t>
                  </w:r>
                  <w:r w:rsidRPr="09DCD149" w:rsidR="2DCDDD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charlas virtuales y/o presenciales, con profesionales en el área</w:t>
                  </w:r>
                  <w:r w:rsidRPr="09DCD149" w:rsidR="667C9CB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  <w:r w:rsidRPr="09DCD149" w:rsidR="1900F54F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</w:p>
                <w:p w:rsidR="00E80075" w:rsidP="09DCD149" w:rsidRDefault="00E80075" w14:paraId="38C71446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Quienes v</w:t>
                  </w:r>
                  <w:r w:rsidRPr="09DCD149" w:rsidR="422236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ayan a participar de las charlas deberán ser </w:t>
                  </w:r>
                  <w:r w:rsidRPr="09DCD149" w:rsidR="29CC640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residentes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la localidad. S</w:t>
                  </w:r>
                  <w:r w:rsidRPr="09DCD149" w:rsidR="4222362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 dará prioridad a representantes de fundaciones, hogares de paso, proteccionistas o voluntarios que pu</w:t>
                  </w:r>
                  <w:r w:rsidRPr="09DCD149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edan acreditar su trabajo</w:t>
                  </w:r>
                  <w:r w:rsidRPr="09DCD149" w:rsidR="4CC1318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, con certificaciones o publicaciones</w:t>
                  </w:r>
                  <w:r w:rsidRPr="09DCD149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, de tal forma quien no pueda acreditar su trabajo </w:t>
                  </w:r>
                  <w:r w:rsidRPr="09DCD149" w:rsidR="3A7E947C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también</w:t>
                  </w:r>
                  <w:r w:rsidRPr="09DCD149" w:rsidR="4F17E05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podrá pa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rticipar en las capacitaciones.</w:t>
                  </w:r>
                </w:p>
                <w:p w:rsidR="00E80075" w:rsidP="09DCD149" w:rsidRDefault="00E80075" w14:paraId="185F70F6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 w:rsidRPr="09DCD149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as capacitaciones 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contarán</w:t>
                  </w:r>
                  <w:r w:rsidRPr="09DCD149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un certificado de 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asistencia de </w:t>
                  </w:r>
                  <w:r w:rsidRPr="09DCD149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haber cumplido </w:t>
                  </w:r>
                  <w:r w:rsidRPr="09DCD149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ca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ba</w:t>
                  </w:r>
                  <w:r w:rsidRPr="09DCD149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 w:rsidRPr="09DCD149" w:rsidR="00E8007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</w:t>
                  </w:r>
                  <w:r w:rsidRPr="09DCD149" w:rsidR="7127845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dad</w:t>
                  </w:r>
                  <w:r w:rsidRPr="09DCD149" w:rsidR="38D4384D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las horas y los trabajos que </w:t>
                  </w:r>
                  <w:r w:rsidRPr="09DCD149" w:rsidR="2BAA96E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así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lo amerite la capacitación. </w:t>
                  </w:r>
                </w:p>
                <w:p w:rsidR="5AC5AE54" w:rsidP="09DCD149" w:rsidRDefault="5AC5AE54" w14:paraId="348E9DA4" w14:textId="27569EEA">
                  <w:pPr>
                    <w:pStyle w:val="Prrafodelista"/>
                    <w:numPr>
                      <w:ilvl w:val="0"/>
                      <w:numId w:val="43"/>
                    </w:numPr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9DCD149" w:rsidR="5AC5AE5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Las capacitaciones se llevarán a cabo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con apoyo del IDPYBA</w:t>
                  </w:r>
                  <w:r w:rsidRPr="09DCD149" w:rsidR="636970C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.</w:t>
                  </w:r>
                </w:p>
                <w:p w:rsidR="09DCD149" w:rsidP="09DCD149" w:rsidRDefault="09DCD149" w14:paraId="6903BBF8" w14:textId="5A9CAC69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</w:p>
                <w:p w:rsidR="380C8686" w:rsidP="09DCD149" w:rsidRDefault="380C8686" w14:paraId="718413A2" w14:textId="43FB33A4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  <w:r w:rsidRPr="09DCD149" w:rsidR="380C8686"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  <w:t>Adopción</w:t>
                  </w:r>
                </w:p>
                <w:p w:rsidR="75D40455" w:rsidP="09DCD149" w:rsidRDefault="75D40455" w14:paraId="1D108910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75D4045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Impulsar jornadas de sensibilizac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ión y/o adopción de animales dirigidas a la comunidad, fundaciones y</w:t>
                  </w:r>
                  <w:r w:rsidRPr="09DCD149" w:rsidR="75D4045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75D40455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colectivos de San Cristóbal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0254B23" w:rsidP="09DCD149" w:rsidRDefault="00254B23" w14:paraId="5F1C6843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9DCD149" w:rsidR="06E5DAC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</w:t>
                  </w:r>
                  <w:r w:rsidRPr="09DCD149" w:rsidR="4229E09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impulsarán</w:t>
                  </w:r>
                  <w:r w:rsidRPr="09DCD149" w:rsidR="06E5DAC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estas jornadas por medio de redes so</w:t>
                  </w:r>
                  <w:r w:rsidRPr="09DCD149" w:rsidR="064A5094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ciales</w:t>
                  </w:r>
                  <w:r w:rsidRPr="09DCD149" w:rsidR="2C526D3B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y/o publicaciones</w:t>
                  </w:r>
                </w:p>
                <w:p w:rsidR="00254B23" w:rsidP="09DCD149" w:rsidRDefault="00254B23" w14:paraId="784EA9EC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S</w:t>
                  </w:r>
                  <w:r w:rsidRPr="09DCD149" w:rsidR="6886A1D8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e </w:t>
                  </w:r>
                  <w:r w:rsidRPr="09DCD149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organizar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á</w:t>
                  </w:r>
                  <w:r w:rsidRPr="09DCD149" w:rsidR="13BF5A72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n</w:t>
                  </w:r>
                  <w:r w:rsidRPr="09DCD149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6482AF8E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jornadas</w:t>
                  </w:r>
                  <w:r w:rsidRPr="09DCD149" w:rsidR="20EB114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de adopción </w:t>
                  </w:r>
                  <w:r w:rsidRPr="09DCD149" w:rsidR="151BE357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en parques o lugares abiertos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. </w:t>
                  </w:r>
                </w:p>
                <w:p w:rsidR="00254B23" w:rsidP="09DCD149" w:rsidRDefault="00254B23" w14:paraId="753CCBB6" w14:textId="7A2DE736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En algunas jornadas de adopción también se realizarán</w:t>
                  </w:r>
                  <w:r w:rsidRPr="09DCD149" w:rsidR="16FFA2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jornadas de esterilización, brigada </w:t>
                  </w:r>
                  <w:r w:rsidRPr="09DCD149" w:rsidR="43F18A21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médica</w:t>
                  </w:r>
                  <w:r w:rsidRPr="09DCD149" w:rsidR="16FFA286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</w:t>
                  </w:r>
                  <w:r w:rsidRPr="09DCD149" w:rsidR="3EE9610A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e</w:t>
                  </w: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 implantación de micro chip. </w:t>
                  </w:r>
                </w:p>
                <w:p w:rsidR="00254B23" w:rsidP="09DCD149" w:rsidRDefault="00254B23" w14:paraId="3946E758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00254B2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</w:t>
                  </w:r>
                  <w:r w:rsidRPr="09DCD149" w:rsidR="3224A35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 xml:space="preserve">os representantes de hogares de paso, </w:t>
                  </w:r>
                  <w:r w:rsidRPr="09DCD149" w:rsidR="56872546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fundaciones o colectivos de San Cristóbal</w:t>
                  </w:r>
                  <w:r w:rsidRPr="09DCD149" w:rsidR="05427C62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, podrán participar con sus stan</w:t>
                  </w:r>
                  <w:r w:rsidRPr="09DCD149" w:rsidR="00254B23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ds.</w:t>
                  </w:r>
                </w:p>
                <w:p w:rsidR="00254B23" w:rsidP="09DCD149" w:rsidRDefault="00254B23" w14:paraId="56EB1E06" w14:textId="6D8971B4">
                  <w:pPr>
                    <w:pStyle w:val="Prrafodelista"/>
                    <w:numPr>
                      <w:ilvl w:val="0"/>
                      <w:numId w:val="44"/>
                    </w:numPr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</w:pPr>
                  <w:r w:rsidRPr="09DCD149" w:rsidR="00254B23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L</w:t>
                  </w:r>
                  <w:r w:rsidRPr="09DCD149" w:rsidR="1E6A50F8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as adopciones que se lleven </w:t>
                  </w:r>
                  <w:r w:rsidRPr="09DCD149" w:rsidR="79304F5A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a cabo</w:t>
                  </w:r>
                  <w:r w:rsidRPr="09DCD149" w:rsidR="1E6A50F8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dentro de la jornada de adopción organizada por la </w:t>
                  </w:r>
                  <w:r w:rsidRPr="09DCD149" w:rsidR="7B4D6D54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Alcaldía</w:t>
                  </w:r>
                  <w:r w:rsidRPr="09DCD149" w:rsidR="1E6A50F8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  <w:r w:rsidRPr="09DCD149" w:rsidR="53446BD0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será</w:t>
                  </w:r>
                  <w:r w:rsidRPr="09DCD149" w:rsidR="1E6A50F8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  <w:r w:rsidRPr="09DCD149" w:rsidR="3251F839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únicamente</w:t>
                  </w:r>
                  <w:r w:rsidRPr="09DCD149" w:rsidR="1E6A50F8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responsabilidad de quien da en adopción y la persona o personas naturales o jurídicas que reciban al animal o animales en ado</w:t>
                  </w:r>
                  <w:r w:rsidRPr="09DCD149" w:rsidR="21E6A102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>pción.</w:t>
                  </w:r>
                  <w:r w:rsidRPr="09DCD149" w:rsidR="1D117B12">
                    <w:rPr>
                      <w:rFonts w:ascii="Arial Narrow" w:hAnsi="Arial Narrow" w:eastAsia="Arial Narrow" w:cs="Arial Narrow"/>
                      <w:color w:val="000000" w:themeColor="text1" w:themeTint="FF" w:themeShade="FF"/>
                      <w:sz w:val="22"/>
                      <w:szCs w:val="22"/>
                    </w:rPr>
                    <w:t xml:space="preserve"> </w:t>
                  </w:r>
                </w:p>
                <w:p w:rsidR="09DCD149" w:rsidP="09DCD149" w:rsidRDefault="09DCD149" w14:paraId="1C513A02" w14:textId="3CED02F0">
                  <w:pPr>
                    <w:rPr>
                      <w:rFonts w:ascii="Arial Narrow" w:hAnsi="Arial Narrow" w:eastAsia="Arial Narrow" w:cs="Arial Narrow"/>
                      <w:b w:val="1"/>
                      <w:bCs w:val="1"/>
                      <w:sz w:val="22"/>
                      <w:szCs w:val="22"/>
                    </w:rPr>
                  </w:pPr>
                </w:p>
                <w:p w:rsidR="42998051" w:rsidP="09DCD149" w:rsidRDefault="42998051" w14:paraId="3B8610BF" w14:textId="74B78910">
                  <w:pPr>
                    <w:ind w:left="2" w:hanging="2"/>
                    <w:rPr>
                      <w:rFonts w:ascii="Arial Narrow" w:hAnsi="Arial Narrow" w:eastAsia="Arial Narrow" w:cs="Arial Narrow"/>
                      <w:sz w:val="20"/>
                      <w:szCs w:val="20"/>
                      <w:lang w:val="es"/>
                    </w:rPr>
                  </w:pPr>
                  <w:r w:rsidRPr="09DCD149" w:rsidR="42998051">
                    <w:rPr>
                      <w:rFonts w:ascii="Arial Narrow" w:hAnsi="Arial Narrow" w:eastAsia="Arial Narrow" w:cs="Arial Narrow"/>
                      <w:i w:val="1"/>
                      <w:iCs w:val="1"/>
                      <w:sz w:val="20"/>
                      <w:szCs w:val="20"/>
                      <w:lang w:val="es"/>
                    </w:rPr>
                    <w:t>PROPUESTAS DE PRESUPUESTOS PARTICIPATIVOS PRIORIZADAS ASOCIADAS AL COMPONENTE</w:t>
                  </w:r>
                  <w:r w:rsidRPr="09DCD149" w:rsidR="42998051">
                    <w:rPr>
                      <w:rFonts w:ascii="Arial Narrow" w:hAnsi="Arial Narrow" w:eastAsia="Arial Narrow" w:cs="Arial Narrow"/>
                      <w:sz w:val="20"/>
                      <w:szCs w:val="20"/>
                      <w:lang w:val="es"/>
                    </w:rPr>
                    <w:t xml:space="preserve"> </w:t>
                  </w:r>
                </w:p>
                <w:p w:rsidR="42998051" w:rsidP="09DCD149" w:rsidRDefault="42998051" w14:paraId="38495165" w14:textId="6B3829ED">
                  <w:pPr>
                    <w:jc w:val="center"/>
                    <w:rPr>
                      <w:rFonts w:ascii="Arial Narrow" w:hAnsi="Arial Narrow" w:eastAsia="Arial Narrow" w:cs="Arial Narrow"/>
                      <w:sz w:val="20"/>
                      <w:szCs w:val="20"/>
                      <w:lang w:val="es"/>
                    </w:rPr>
                  </w:pPr>
                  <w:r w:rsidRPr="09DCD149" w:rsidR="42998051">
                    <w:rPr>
                      <w:rFonts w:ascii="Arial Narrow" w:hAnsi="Arial Narrow" w:eastAsia="Arial Narrow" w:cs="Arial Narrow"/>
                      <w:sz w:val="20"/>
                      <w:szCs w:val="20"/>
                      <w:lang w:val="es"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54"/>
                    <w:gridCol w:w="1722"/>
                    <w:gridCol w:w="6826"/>
                  </w:tblGrid>
                  <w:tr w:rsidR="09DCD149" w:rsidTr="09DCD149" w14:paraId="7E2BDBB4">
                    <w:tc>
                      <w:tcPr>
                        <w:tcW w:w="554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6ABBDEDE" w14:textId="78DA755D">
                        <w:pPr>
                          <w:ind w:left="2" w:hanging="2"/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b w:val="1"/>
                            <w:bCs w:val="1"/>
                            <w:sz w:val="20"/>
                            <w:szCs w:val="20"/>
                          </w:rPr>
                          <w:t>No.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485D59A0" w14:textId="2175F8CC">
                        <w:pPr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b w:val="1"/>
                            <w:bCs w:val="1"/>
                            <w:sz w:val="20"/>
                            <w:szCs w:val="20"/>
                          </w:rPr>
                          <w:t>Título de la propuesta</w:t>
                        </w:r>
                        <w:r w:rsidRPr="09DCD149" w:rsidR="3F8FFE43">
                          <w:rPr>
                            <w:rFonts w:ascii="Arial Narrow" w:hAnsi="Arial Narrow" w:eastAsia="Arial Narrow" w:cs="Arial Narrow"/>
                            <w:sz w:val="20"/>
                            <w:szCs w:val="20"/>
                            <w:lang w:val="e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826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2077BFA2" w14:textId="0477C8B8">
                        <w:pPr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b w:val="1"/>
                            <w:bCs w:val="1"/>
                            <w:sz w:val="20"/>
                            <w:szCs w:val="20"/>
                          </w:rPr>
                          <w:t>Descripción de la propuesta</w:t>
                        </w:r>
                        <w:r w:rsidRPr="09DCD149" w:rsidR="3F8FFE43">
                          <w:rPr>
                            <w:rFonts w:ascii="Arial Narrow" w:hAnsi="Arial Narrow" w:eastAsia="Arial Narrow" w:cs="Arial Narrow"/>
                            <w:sz w:val="20"/>
                            <w:szCs w:val="20"/>
                            <w:lang w:val="es"/>
                          </w:rPr>
                          <w:t xml:space="preserve"> </w:t>
                        </w:r>
                      </w:p>
                    </w:tc>
                  </w:tr>
                  <w:tr w:rsidR="09DCD149" w:rsidTr="09DCD149" w14:paraId="42D268C3">
                    <w:tc>
                      <w:tcPr>
                        <w:tcW w:w="554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37E3BA70" w14:textId="44CB7C15">
                        <w:pPr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sz w:val="20"/>
                            <w:szCs w:val="20"/>
                            <w:lang w:val="es"/>
                          </w:rPr>
                          <w:t>1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645E4614" w14:textId="70DDDDF6">
                        <w:pPr>
                          <w:pStyle w:val="Normal"/>
                          <w:jc w:val="center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El cuidado a nuestras mascotas.</w:t>
                        </w:r>
                      </w:p>
                    </w:tc>
                    <w:tc>
                      <w:tcPr>
                        <w:tcW w:w="6826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5AD9E690" w14:textId="32407E55">
                        <w:pPr>
                          <w:pStyle w:val="Normal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 xml:space="preserve">En nuestra localidad, necesitamos que nuestras mascotas sean protegidas, con brigadas veterinarias donde se le preste atención con desparasitación vacunación, esterilización y consultas </w:t>
                        </w: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médicas</w:t>
                        </w: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.</w:t>
                        </w:r>
                      </w:p>
                    </w:tc>
                  </w:tr>
                  <w:tr w:rsidR="09DCD149" w:rsidTr="09DCD149" w14:paraId="1C27D043">
                    <w:tc>
                      <w:tcPr>
                        <w:tcW w:w="554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08B978B9" w14:textId="7BBE1ED5">
                        <w:pPr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sz w:val="20"/>
                            <w:szCs w:val="20"/>
                            <w:lang w:val="es"/>
                          </w:rPr>
                          <w:t>2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014A3041" w14:textId="678B2D0D">
                        <w:pPr>
                          <w:pStyle w:val="Normal"/>
                          <w:jc w:val="center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Ayudando a un amigo y un peludo en condición de vulnerabilidad. Parte 1</w:t>
                        </w:r>
                      </w:p>
                    </w:tc>
                    <w:tc>
                      <w:tcPr>
                        <w:tcW w:w="6826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6E3CB716" w14:textId="676AFEDB">
                        <w:pPr>
                          <w:pStyle w:val="Normal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Prestar la debida atención veterinaria en animales de personal de reciclaje y en habitabilidad de calle, donde se brinden las siguientes atenciones; brigadas medico veterinarias, urgencias veterinarias, esterilización, capacitación en tenencia responsable.  Abarcando esta población vulnerable en la localidad de San Cristóbal, brindando para sus animales soluciones integras de salud, educación y Aumentando el bienestar animal en la localidad.</w:t>
                        </w:r>
                      </w:p>
                    </w:tc>
                  </w:tr>
                  <w:tr w:rsidR="09DCD149" w:rsidTr="09DCD149" w14:paraId="44A90525">
                    <w:tc>
                      <w:tcPr>
                        <w:tcW w:w="554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3F8FFE43" w:rsidP="09DCD149" w:rsidRDefault="3F8FFE43" w14:paraId="0E5B1168" w14:textId="0561B368">
                        <w:pPr>
                          <w:jc w:val="center"/>
                        </w:pPr>
                        <w:r w:rsidRPr="09DCD149" w:rsidR="3F8FFE43">
                          <w:rPr>
                            <w:rFonts w:ascii="Arial Narrow" w:hAnsi="Arial Narrow" w:eastAsia="Arial Narrow" w:cs="Arial Narrow"/>
                            <w:sz w:val="20"/>
                            <w:szCs w:val="20"/>
                            <w:lang w:val="es"/>
                          </w:rPr>
                          <w:t>3</w:t>
                        </w:r>
                      </w:p>
                    </w:tc>
                    <w:tc>
                      <w:tcPr>
                        <w:tcW w:w="1722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04B5B0E1" w14:textId="32A8ACC2">
                        <w:pPr>
                          <w:pStyle w:val="Normal"/>
                          <w:jc w:val="center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Ayudando a un amigo y un peludo en condición de vulnerabilidad. Parte 2</w:t>
                        </w:r>
                      </w:p>
                    </w:tc>
                    <w:tc>
                      <w:tcPr>
                        <w:tcW w:w="6826" w:type="dxa"/>
                        <w:tcBorders>
                          <w:top w:val="single" w:color="000000" w:themeColor="text1" w:sz="8"/>
                          <w:left w:val="single" w:color="000000" w:themeColor="text1" w:sz="8"/>
                          <w:bottom w:val="single" w:color="000000" w:themeColor="text1" w:sz="8"/>
                          <w:right w:val="single" w:color="000000" w:themeColor="text1" w:sz="8"/>
                        </w:tcBorders>
                        <w:tcMar/>
                        <w:vAlign w:val="center"/>
                      </w:tcPr>
                      <w:p w:rsidR="09DCD149" w:rsidP="09DCD149" w:rsidRDefault="09DCD149" w14:paraId="22A4A2DB" w14:textId="011CDF72">
                        <w:pPr>
                          <w:pStyle w:val="Normal"/>
                        </w:pPr>
                        <w:r w:rsidRPr="09DCD149" w:rsidR="09DCD149">
                          <w:rPr>
                            <w:rFonts w:ascii="Arial Narrow" w:hAnsi="Arial Narrow" w:eastAsia="Arial Narrow" w:cs="Arial Narrow"/>
                            <w:color w:val="000000" w:themeColor="text1" w:themeTint="FF" w:themeShade="FF"/>
                            <w:sz w:val="20"/>
                            <w:szCs w:val="20"/>
                            <w:lang w:val="es"/>
                          </w:rPr>
                          <w:t>Prestar la debida atención veterinaria en animales de personal de reciclaje y en habitabilidad de calle, donde se brinden las siguientes atenciones; brigadas medico veterinarias, urgencias veterinarias, esterilización, capacitación en tenencia responsable.  Abarcando esta población vulnerable en la localidad de San Cristóbal, brindando para sus animales soluciones integras de salud, educación y Aumentando el bienestar animal en la localidad.</w:t>
                        </w:r>
                      </w:p>
                    </w:tc>
                  </w:tr>
                </w:tbl>
                <w:p w:rsidR="09DCD149" w:rsidP="09DCD149" w:rsidRDefault="09DCD149" w14:paraId="6C0E04FF" w14:textId="3139CBAB">
                  <w:pPr>
                    <w:pStyle w:val="Normal"/>
                    <w:ind w:left="2" w:hanging="2"/>
                    <w:rPr>
                      <w:color w:val="FF0000"/>
                      <w:lang w:val="es"/>
                    </w:rPr>
                  </w:pPr>
                </w:p>
                <w:p w:rsidRPr="00254B23" w:rsidR="003E14D0" w:rsidP="00254B23" w:rsidRDefault="00E6618F" w14:paraId="0AD9C6F4" w14:textId="0A5D1D6A">
                  <w:pPr>
                    <w:ind w:left="360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5833B819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Tiempo de ejecución</w:t>
                  </w:r>
                  <w:r w:rsidRPr="5833B819" w:rsidR="19D64F88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:</w:t>
                  </w:r>
                  <w:r w:rsidRPr="5833B819" w:rsidR="101C1A7A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 xml:space="preserve"> 2021-2024</w:t>
                  </w:r>
                </w:p>
                <w:p w:rsidRPr="00F35C83" w:rsidR="003E14D0" w:rsidP="00682562" w:rsidRDefault="003E14D0" w14:paraId="4B1F511A" w14:textId="77777777">
                  <w:pPr>
                    <w:ind w:left="360"/>
                    <w:rPr>
                      <w:rFonts w:ascii="Arial Narrow" w:hAnsi="Arial Narrow" w:eastAsia="Arial Narrow" w:cs="Arial Narrow"/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Pr="00F35C83" w:rsidR="0073796B" w:rsidTr="09DCD149" w14:paraId="4800FD92" w14:textId="77777777">
              <w:trPr>
                <w:trHeight w:val="227"/>
                <w:tblHeader/>
                <w:jc w:val="center"/>
              </w:trPr>
              <w:tc>
                <w:tcPr>
                  <w:tcW w:w="5362" w:type="dxa"/>
                  <w:gridSpan w:val="4"/>
                  <w:vMerge w:val="restart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19629FB1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lastRenderedPageBreak/>
                    <w:t>DESCRIPCIÓN DE LA POBLACIÓN</w:t>
                  </w:r>
                </w:p>
              </w:tc>
              <w:tc>
                <w:tcPr>
                  <w:tcW w:w="3976" w:type="dxa"/>
                  <w:gridSpan w:val="4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5178C926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VIGENCIAS</w:t>
                  </w:r>
                </w:p>
              </w:tc>
            </w:tr>
            <w:tr w:rsidRPr="00F35C83" w:rsidR="0073796B" w:rsidTr="09DCD149" w14:paraId="7A6E8B69" w14:textId="77777777">
              <w:trPr>
                <w:trHeight w:val="227"/>
                <w:tblHeader/>
                <w:jc w:val="center"/>
              </w:trPr>
              <w:tc>
                <w:tcPr>
                  <w:tcW w:w="5362" w:type="dxa"/>
                  <w:gridSpan w:val="4"/>
                  <w:vMerge/>
                  <w:tcMar/>
                  <w:vAlign w:val="center"/>
                </w:tcPr>
                <w:p w:rsidRPr="00F35C83" w:rsidR="0073796B" w:rsidP="00682562" w:rsidRDefault="0073796B" w14:paraId="65F9C3DC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65B281B9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1FBE425F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73F56A6F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2023</w:t>
                  </w:r>
                </w:p>
              </w:tc>
              <w:tc>
                <w:tcPr>
                  <w:tcW w:w="999" w:type="dxa"/>
                  <w:tcBorders>
                    <w:bottom w:val="single" w:color="auto" w:sz="4" w:space="0"/>
                  </w:tcBorders>
                  <w:shd w:val="clear" w:color="auto" w:fill="D9D9D9" w:themeFill="background1" w:themeFillShade="D9"/>
                  <w:tcMar/>
                  <w:vAlign w:val="center"/>
                </w:tcPr>
                <w:p w:rsidRPr="00F35C83" w:rsidR="0073796B" w:rsidP="00682562" w:rsidRDefault="1197E827" w14:paraId="3C04FD3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  <w:t>2024</w:t>
                  </w:r>
                </w:p>
              </w:tc>
            </w:tr>
            <w:tr w:rsidRPr="00F35C83" w:rsidR="0073796B" w:rsidTr="09DCD149" w14:paraId="451D91F6" w14:textId="77777777">
              <w:trPr>
                <w:trHeight w:val="592"/>
                <w:tblHeader/>
                <w:jc w:val="center"/>
              </w:trPr>
              <w:tc>
                <w:tcPr>
                  <w:tcW w:w="5362" w:type="dxa"/>
                  <w:gridSpan w:val="4"/>
                  <w:shd w:val="clear" w:color="auto" w:fill="FFFFFF" w:themeFill="background1"/>
                  <w:tcMar/>
                  <w:vAlign w:val="center"/>
                </w:tcPr>
                <w:p w:rsidRPr="00F35C83" w:rsidR="0073796B" w:rsidP="00682562" w:rsidRDefault="47E2174B" w14:paraId="62423B40" w14:textId="378DAC8E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eastAsia="Arial Narrow" w:cs="Arial Narrow"/>
                      <w:color w:val="FF0000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La población a trabajar es,</w:t>
                  </w:r>
                  <w:r w:rsidRPr="00F35C83" w:rsidR="28D5ABEA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 xml:space="preserve"> animales </w:t>
                  </w:r>
                  <w:r w:rsidRPr="00F35C83" w:rsidR="41883DF9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domésticos</w:t>
                  </w:r>
                  <w:r w:rsidRPr="00F35C83" w:rsidR="28D5ABEA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 xml:space="preserve"> y silvestres, de la </w:t>
                  </w:r>
                  <w:r w:rsidRPr="00F35C83" w:rsidR="65B643EE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localidad</w:t>
                  </w:r>
                  <w:r w:rsidRPr="00F35C83" w:rsidR="28D5ABEA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 xml:space="preserve"> de San </w:t>
                  </w:r>
                  <w:r w:rsidRPr="00F35C83" w:rsidR="6F957E65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Cristóbal</w:t>
                  </w:r>
                  <w:r w:rsidRPr="00F35C83" w:rsidR="2C57308A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 xml:space="preserve">.  </w:t>
                  </w:r>
                  <w:r w:rsidRPr="00F35C83" w:rsidR="2C57308A">
                    <w:rPr>
                      <w:rFonts w:ascii="Arial Narrow" w:hAnsi="Arial Narrow" w:eastAsia="Arial Narrow" w:cs="Arial Narrow"/>
                      <w:color w:val="FF0000"/>
                      <w:sz w:val="22"/>
                      <w:szCs w:val="22"/>
                      <w:lang w:val="es-ES"/>
                    </w:rPr>
                    <w:t xml:space="preserve"> 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tcMar/>
                  <w:vAlign w:val="center"/>
                </w:tcPr>
                <w:p w:rsidRPr="00F35C83" w:rsidR="0073796B" w:rsidP="00682562" w:rsidRDefault="5C002F66" w14:paraId="38959107" w14:textId="6678072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3.000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tcMar/>
                  <w:vAlign w:val="center"/>
                </w:tcPr>
                <w:p w:rsidRPr="00F35C83" w:rsidR="0073796B" w:rsidP="00682562" w:rsidRDefault="5C002F66" w14:paraId="6A7E78A1" w14:textId="2D377D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3.000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tcMar/>
                  <w:vAlign w:val="center"/>
                </w:tcPr>
                <w:p w:rsidRPr="00F35C83" w:rsidR="0073796B" w:rsidP="00682562" w:rsidRDefault="5C002F66" w14:paraId="5C2BA582" w14:textId="5FB3232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3.000</w:t>
                  </w:r>
                </w:p>
              </w:tc>
              <w:tc>
                <w:tcPr>
                  <w:tcW w:w="999" w:type="dxa"/>
                  <w:shd w:val="clear" w:color="auto" w:fill="FFFFFF" w:themeFill="background1"/>
                  <w:tcMar/>
                  <w:vAlign w:val="center"/>
                </w:tcPr>
                <w:p w:rsidRPr="00F35C83" w:rsidR="0073796B" w:rsidP="00682562" w:rsidRDefault="5C002F66" w14:paraId="76674242" w14:textId="289951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  <w:lang w:val="es-ES"/>
                    </w:rPr>
                    <w:t>3.000</w:t>
                  </w:r>
                </w:p>
              </w:tc>
            </w:tr>
            <w:tr w:rsidRPr="00F35C83" w:rsidR="00B75837" w:rsidTr="09DCD149" w14:paraId="2708C351" w14:textId="77777777">
              <w:trPr>
                <w:trHeight w:val="227"/>
                <w:tblHeader/>
                <w:jc w:val="center"/>
              </w:trPr>
              <w:tc>
                <w:tcPr>
                  <w:tcW w:w="9338" w:type="dxa"/>
                  <w:gridSpan w:val="8"/>
                  <w:shd w:val="clear" w:color="auto" w:fill="FFFFFF" w:themeFill="background1"/>
                  <w:tcMar/>
                  <w:vAlign w:val="center"/>
                </w:tcPr>
                <w:p w:rsidRPr="00F35C83" w:rsidR="00B75837" w:rsidP="00682562" w:rsidRDefault="00B75837" w14:paraId="62431CDC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  <w:p w:rsidRPr="00F35C83" w:rsidR="00B75837" w:rsidP="00682562" w:rsidRDefault="00B75837" w14:paraId="476E539C" w14:textId="77777777">
                  <w:pPr>
                    <w:ind w:left="360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Selección de beneficiarios</w:t>
                  </w:r>
                </w:p>
                <w:p w:rsidRPr="00F35C83" w:rsidR="00B75837" w:rsidP="00682562" w:rsidRDefault="00B75837" w14:paraId="49E398E2" w14:textId="77777777">
                  <w:pPr>
                    <w:ind w:left="360"/>
                    <w:jc w:val="left"/>
                    <w:rPr>
                      <w:rFonts w:ascii="Arial Narrow" w:hAnsi="Arial Narrow" w:eastAsia="Arial Narrow" w:cs="Arial Narrow"/>
                      <w:i/>
                      <w:iCs/>
                      <w:sz w:val="22"/>
                      <w:szCs w:val="22"/>
                    </w:rPr>
                  </w:pPr>
                </w:p>
                <w:p w:rsidRPr="00F35C83" w:rsidR="002D02AA" w:rsidP="00682562" w:rsidRDefault="627D459E" w14:paraId="384BA73E" w14:textId="401A2ECB">
                  <w:pPr>
                    <w:ind w:left="36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Los beneficiarios del proyecto serán los animales de la localidad de San Cristóbal, priorizando a animales en situación de abandono y en estado de vulnerabilidad.</w:t>
                  </w:r>
                </w:p>
                <w:p w:rsidRPr="00F35C83" w:rsidR="00B75837" w:rsidP="00682562" w:rsidRDefault="00B75837" w14:paraId="34B3F2EB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  <w:lang w:val="es-ES"/>
                    </w:rPr>
                  </w:pPr>
                </w:p>
              </w:tc>
            </w:tr>
            <w:tr w:rsidRPr="00F35C83" w:rsidR="00B75837" w:rsidTr="09DCD149" w14:paraId="4860AE5E" w14:textId="77777777">
              <w:tblPrEx>
                <w:tblLook w:val="00A0" w:firstRow="1" w:lastRow="0" w:firstColumn="1" w:lastColumn="0" w:noHBand="0" w:noVBand="0"/>
              </w:tblPrEx>
              <w:trPr>
                <w:trHeight w:val="551"/>
                <w:jc w:val="center"/>
              </w:trPr>
              <w:tc>
                <w:tcPr>
                  <w:tcW w:w="9338" w:type="dxa"/>
                  <w:gridSpan w:val="8"/>
                  <w:shd w:val="clear" w:color="auto" w:fill="D9D9D9" w:themeFill="background1" w:themeFillShade="D9"/>
                  <w:tcMar/>
                  <w:vAlign w:val="center"/>
                </w:tcPr>
                <w:p w:rsidRPr="00F35C83" w:rsidR="00B75837" w:rsidP="00682562" w:rsidRDefault="00B75837" w14:paraId="79FCA0A5" w14:textId="77777777">
                  <w:pPr>
                    <w:pStyle w:val="Subttulo"/>
                    <w:numPr>
                      <w:ilvl w:val="0"/>
                      <w:numId w:val="0"/>
                    </w:numPr>
                    <w:ind w:left="720" w:hanging="720"/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LOCALIZACION</w:t>
                  </w:r>
                </w:p>
                <w:p w:rsidRPr="00F35C83" w:rsidR="00B75837" w:rsidP="00682562" w:rsidRDefault="00B75837" w14:paraId="15CA2DB5" w14:textId="77777777">
                  <w:pPr>
                    <w:pStyle w:val="Default"/>
                    <w:rPr>
                      <w:rFonts w:ascii="Arial Narrow" w:hAnsi="Arial Narrow" w:eastAsia="Arial Narrow" w:cs="Arial Narrow"/>
                      <w:i/>
                      <w:iCs/>
                      <w:color w:val="auto"/>
                      <w:sz w:val="22"/>
                      <w:szCs w:val="22"/>
                      <w:lang w:val="es-MX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i/>
                      <w:iCs/>
                      <w:color w:val="auto"/>
                      <w:sz w:val="22"/>
                      <w:szCs w:val="22"/>
                      <w:lang w:val="es-MX"/>
                    </w:rPr>
                    <w:t>Identifique el espacio donde se adelantará la inversión.</w:t>
                  </w:r>
                </w:p>
              </w:tc>
            </w:tr>
            <w:tr w:rsidRPr="00F35C83" w:rsidR="003E14D0" w:rsidTr="09DCD149" w14:paraId="3B4F3615" w14:textId="77777777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1385" w:type="dxa"/>
                  <w:shd w:val="clear" w:color="auto" w:fill="D9D9D9" w:themeFill="background1" w:themeFillShade="D9"/>
                  <w:tcMar/>
                  <w:vAlign w:val="center"/>
                </w:tcPr>
                <w:p w:rsidRPr="00F35C83" w:rsidR="003E14D0" w:rsidP="00682562" w:rsidRDefault="06F0B654" w14:paraId="6D7CADB1" w14:textId="77777777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  <w:t>Año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  <w:tcMar/>
                  <w:vAlign w:val="center"/>
                </w:tcPr>
                <w:p w:rsidRPr="00F35C83" w:rsidR="003E14D0" w:rsidP="00682562" w:rsidRDefault="06F0B654" w14:paraId="0CEDFE2C" w14:textId="77777777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  <w:t>UPZ/UPR/área rural de la localidad</w:t>
                  </w:r>
                </w:p>
              </w:tc>
              <w:tc>
                <w:tcPr>
                  <w:tcW w:w="1575" w:type="dxa"/>
                  <w:shd w:val="clear" w:color="auto" w:fill="D9D9D9" w:themeFill="background1" w:themeFillShade="D9"/>
                  <w:tcMar/>
                  <w:vAlign w:val="center"/>
                </w:tcPr>
                <w:p w:rsidRPr="00F35C83" w:rsidR="003E14D0" w:rsidP="00682562" w:rsidRDefault="06F0B654" w14:paraId="6A9ECD2C" w14:textId="77777777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  <w:t>Barrio/vereda</w:t>
                  </w:r>
                </w:p>
              </w:tc>
              <w:tc>
                <w:tcPr>
                  <w:tcW w:w="4394" w:type="dxa"/>
                  <w:gridSpan w:val="5"/>
                  <w:shd w:val="clear" w:color="auto" w:fill="D9D9D9" w:themeFill="background1" w:themeFillShade="D9"/>
                  <w:tcMar/>
                  <w:vAlign w:val="center"/>
                </w:tcPr>
                <w:p w:rsidRPr="00F35C83" w:rsidR="003E14D0" w:rsidP="00682562" w:rsidRDefault="06F0B654" w14:paraId="69EFCADC" w14:textId="77777777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i/>
                      <w:iCs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color w:val="auto"/>
                      <w:sz w:val="22"/>
                      <w:szCs w:val="22"/>
                      <w:lang w:val="es-CO" w:eastAsia="es-ES"/>
                    </w:rPr>
                    <w:t>Localización específica</w:t>
                  </w:r>
                </w:p>
              </w:tc>
            </w:tr>
            <w:tr w:rsidRPr="00F35C83" w:rsidR="003E14D0" w:rsidTr="09DCD149" w14:paraId="1897C7B7" w14:textId="77777777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1385" w:type="dxa"/>
                  <w:shd w:val="clear" w:color="auto" w:fill="auto"/>
                  <w:tcMar/>
                  <w:vAlign w:val="center"/>
                </w:tcPr>
                <w:p w:rsidRPr="00F35C83" w:rsidR="003E14D0" w:rsidP="00682562" w:rsidRDefault="06F0B654" w14:paraId="6EC9CF6B" w14:textId="4620B72F">
                  <w:pPr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2</w:t>
                  </w:r>
                  <w:r w:rsidRPr="00F35C83" w:rsidR="33C3B7FD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021- 2024</w:t>
                  </w:r>
                </w:p>
              </w:tc>
              <w:tc>
                <w:tcPr>
                  <w:tcW w:w="1984" w:type="dxa"/>
                  <w:shd w:val="clear" w:color="auto" w:fill="auto"/>
                  <w:tcMar/>
                  <w:vAlign w:val="center"/>
                </w:tcPr>
                <w:p w:rsidRPr="00F35C83" w:rsidR="003E14D0" w:rsidP="00682562" w:rsidRDefault="00254B23" w14:paraId="7D34F5C7" w14:textId="4BA7EA3E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Todas las UPZ</w:t>
                  </w:r>
                  <w:r w:rsidRPr="00F35C83" w:rsidR="0FA9045C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 xml:space="preserve"> </w:t>
                  </w:r>
                </w:p>
              </w:tc>
              <w:tc>
                <w:tcPr>
                  <w:tcW w:w="1575" w:type="dxa"/>
                  <w:shd w:val="clear" w:color="auto" w:fill="auto"/>
                  <w:tcMar/>
                  <w:vAlign w:val="center"/>
                </w:tcPr>
                <w:p w:rsidRPr="00F35C83" w:rsidR="003E14D0" w:rsidP="00682562" w:rsidRDefault="00222BE9" w14:paraId="0B4020A7" w14:textId="699F8F82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Todos</w:t>
                  </w:r>
                </w:p>
              </w:tc>
              <w:tc>
                <w:tcPr>
                  <w:tcW w:w="4394" w:type="dxa"/>
                  <w:gridSpan w:val="5"/>
                  <w:tcMar/>
                  <w:vAlign w:val="center"/>
                </w:tcPr>
                <w:p w:rsidRPr="00F35C83" w:rsidR="003E14D0" w:rsidP="00682562" w:rsidRDefault="00222BE9" w14:paraId="1D7B270A" w14:textId="73E5EE02">
                  <w:pPr>
                    <w:pStyle w:val="Default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No aplica</w:t>
                  </w:r>
                </w:p>
              </w:tc>
            </w:tr>
            <w:tr w:rsidRPr="00F35C83" w:rsidR="00254B23" w:rsidTr="09DCD149" w14:paraId="78066D58" w14:textId="77777777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138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69D64232" w14:textId="529C7336">
                  <w:pPr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2021-2024</w:t>
                  </w:r>
                </w:p>
              </w:tc>
              <w:tc>
                <w:tcPr>
                  <w:tcW w:w="1984" w:type="dxa"/>
                  <w:shd w:val="clear" w:color="auto" w:fill="auto"/>
                  <w:tcMar/>
                </w:tcPr>
                <w:p w:rsidRPr="00F35C83" w:rsidR="00254B23" w:rsidP="00682562" w:rsidRDefault="00254B23" w14:paraId="4F904CB7" w14:textId="71BDA255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0E1D89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 xml:space="preserve">Todas las UPZ </w:t>
                  </w:r>
                </w:p>
              </w:tc>
              <w:tc>
                <w:tcPr>
                  <w:tcW w:w="157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06971CD3" w14:textId="4A8CC193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Todos</w:t>
                  </w:r>
                </w:p>
              </w:tc>
              <w:tc>
                <w:tcPr>
                  <w:tcW w:w="4394" w:type="dxa"/>
                  <w:gridSpan w:val="5"/>
                  <w:tcMar/>
                  <w:vAlign w:val="center"/>
                </w:tcPr>
                <w:p w:rsidRPr="00F35C83" w:rsidR="00254B23" w:rsidP="00682562" w:rsidRDefault="00254B23" w14:paraId="2A1F701D" w14:textId="14EAF208">
                  <w:pPr>
                    <w:pStyle w:val="Default"/>
                    <w:rPr>
                      <w:rFonts w:ascii="Arial Narrow" w:hAnsi="Arial Narrow" w:eastAsia="Arial Narrow" w:cs="Arial Narrow"/>
                      <w:color w:val="FF0000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No aplica</w:t>
                  </w:r>
                </w:p>
              </w:tc>
            </w:tr>
            <w:tr w:rsidRPr="00F35C83" w:rsidR="00254B23" w:rsidTr="09DCD149" w14:paraId="1C623E38" w14:textId="77777777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138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4A5E6086" w14:textId="772196A8">
                  <w:pPr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2021-2024</w:t>
                  </w:r>
                </w:p>
              </w:tc>
              <w:tc>
                <w:tcPr>
                  <w:tcW w:w="1984" w:type="dxa"/>
                  <w:shd w:val="clear" w:color="auto" w:fill="auto"/>
                  <w:tcMar/>
                </w:tcPr>
                <w:p w:rsidRPr="00F35C83" w:rsidR="00254B23" w:rsidP="00682562" w:rsidRDefault="00254B23" w14:paraId="03EFCA41" w14:textId="703286C1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0E1D89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 xml:space="preserve">Todas las UPZ </w:t>
                  </w:r>
                </w:p>
              </w:tc>
              <w:tc>
                <w:tcPr>
                  <w:tcW w:w="157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5F96A722" w14:textId="1453D747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Todos</w:t>
                  </w:r>
                </w:p>
              </w:tc>
              <w:tc>
                <w:tcPr>
                  <w:tcW w:w="4394" w:type="dxa"/>
                  <w:gridSpan w:val="5"/>
                  <w:tcMar/>
                  <w:vAlign w:val="center"/>
                </w:tcPr>
                <w:p w:rsidRPr="00F35C83" w:rsidR="00254B23" w:rsidP="00682562" w:rsidRDefault="00254B23" w14:paraId="5B95CD12" w14:textId="6F76855F">
                  <w:pPr>
                    <w:pStyle w:val="Default"/>
                    <w:rPr>
                      <w:rFonts w:ascii="Arial Narrow" w:hAnsi="Arial Narrow" w:eastAsia="Arial Narrow" w:cs="Arial Narrow"/>
                      <w:color w:val="FF0000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No aplica</w:t>
                  </w:r>
                </w:p>
              </w:tc>
            </w:tr>
            <w:tr w:rsidRPr="00F35C83" w:rsidR="00254B23" w:rsidTr="09DCD149" w14:paraId="46C646BA" w14:textId="77777777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138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560B5D26" w14:textId="7B327F9C">
                  <w:pPr>
                    <w:jc w:val="center"/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b/>
                      <w:bCs/>
                      <w:sz w:val="22"/>
                      <w:szCs w:val="22"/>
                    </w:rPr>
                    <w:t>2021-2024</w:t>
                  </w:r>
                </w:p>
              </w:tc>
              <w:tc>
                <w:tcPr>
                  <w:tcW w:w="1984" w:type="dxa"/>
                  <w:shd w:val="clear" w:color="auto" w:fill="auto"/>
                  <w:tcMar/>
                </w:tcPr>
                <w:p w:rsidRPr="00F35C83" w:rsidR="00254B23" w:rsidP="00682562" w:rsidRDefault="00254B23" w14:paraId="5220BBB2" w14:textId="0C743B1C">
                  <w:pPr>
                    <w:pStyle w:val="Default"/>
                    <w:jc w:val="center"/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</w:pPr>
                  <w:r w:rsidRPr="000E1D89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 xml:space="preserve">Todas las UPZ </w:t>
                  </w:r>
                </w:p>
              </w:tc>
              <w:tc>
                <w:tcPr>
                  <w:tcW w:w="1575" w:type="dxa"/>
                  <w:shd w:val="clear" w:color="auto" w:fill="auto"/>
                  <w:tcMar/>
                  <w:vAlign w:val="center"/>
                </w:tcPr>
                <w:p w:rsidRPr="00F35C83" w:rsidR="00254B23" w:rsidP="00682562" w:rsidRDefault="00254B23" w14:paraId="13CB595B" w14:textId="30E791C3">
                  <w:pPr>
                    <w:jc w:val="center"/>
                    <w:rPr>
                      <w:sz w:val="22"/>
                      <w:szCs w:val="22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sz w:val="22"/>
                      <w:szCs w:val="22"/>
                    </w:rPr>
                    <w:t>Todos</w:t>
                  </w:r>
                </w:p>
              </w:tc>
              <w:tc>
                <w:tcPr>
                  <w:tcW w:w="4394" w:type="dxa"/>
                  <w:gridSpan w:val="5"/>
                  <w:tcMar/>
                  <w:vAlign w:val="center"/>
                </w:tcPr>
                <w:p w:rsidRPr="00F35C83" w:rsidR="00254B23" w:rsidP="00682562" w:rsidRDefault="00254B23" w14:paraId="6D9C8D39" w14:textId="3ECFB03E">
                  <w:pPr>
                    <w:pStyle w:val="Default"/>
                    <w:rPr>
                      <w:rFonts w:ascii="Arial Narrow" w:hAnsi="Arial Narrow" w:eastAsia="Arial Narrow" w:cs="Arial Narrow"/>
                      <w:color w:val="FF0000"/>
                      <w:sz w:val="22"/>
                      <w:szCs w:val="22"/>
                      <w:lang w:val="es-CO" w:eastAsia="es-ES"/>
                    </w:rPr>
                  </w:pPr>
                  <w:r w:rsidRPr="00F35C83">
                    <w:rPr>
                      <w:rFonts w:ascii="Arial Narrow" w:hAnsi="Arial Narrow" w:eastAsia="Arial Narrow" w:cs="Arial Narrow"/>
                      <w:color w:val="auto"/>
                      <w:sz w:val="22"/>
                      <w:szCs w:val="22"/>
                      <w:lang w:val="es-CO" w:eastAsia="es-ES"/>
                    </w:rPr>
                    <w:t>No aplica</w:t>
                  </w:r>
                </w:p>
              </w:tc>
            </w:tr>
          </w:tbl>
          <w:p w:rsidRPr="00F35C83" w:rsidR="00A20BF1" w:rsidP="6D64AAF1" w:rsidRDefault="00A20BF1" w14:paraId="38288749" w14:textId="3FB38BCC">
            <w:pPr>
              <w:ind w:left="708"/>
              <w:rPr>
                <w:b/>
                <w:bCs/>
                <w:szCs w:val="24"/>
              </w:rPr>
            </w:pPr>
          </w:p>
        </w:tc>
      </w:tr>
      <w:tr w:rsidR="5A264C1F" w:rsidTr="5A264C1F" w14:paraId="798ADCE6">
        <w:trPr>
          <w:trHeight w:val="12570"/>
        </w:trPr>
        <w:tc>
          <w:tcPr>
            <w:tcW w:w="10065" w:type="dxa"/>
            <w:tcMar/>
          </w:tcPr>
          <w:p w:rsidR="5A264C1F" w:rsidP="5A264C1F" w:rsidRDefault="5A264C1F" w14:paraId="3B0AE4FE" w14:textId="0DF0C49F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</w:pPr>
          </w:p>
        </w:tc>
      </w:tr>
    </w:tbl>
    <w:p w:rsidR="5A264C1F" w:rsidRDefault="5A264C1F" w14:paraId="5816C2A3" w14:textId="7D955B9C"/>
    <w:p w:rsidRPr="00682562" w:rsidR="00A9449F" w:rsidP="00682562" w:rsidRDefault="00A9449F" w14:paraId="20BD9A1A" w14:textId="77777777">
      <w:pPr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682562" w:rsidR="00B75837" w:rsidP="00682562" w:rsidRDefault="00E6618F" w14:paraId="13711AE6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066182" w:id="7"/>
      <w:r w:rsidRPr="00682562">
        <w:rPr>
          <w:rFonts w:ascii="Arial Narrow" w:hAnsi="Arial Narrow" w:eastAsia="Arial Narrow" w:cs="Arial Narrow"/>
          <w:sz w:val="22"/>
          <w:szCs w:val="22"/>
        </w:rPr>
        <w:t xml:space="preserve">ASPECTOS INSTITUCIONALES Y LEGALES </w:t>
      </w:r>
    </w:p>
    <w:p w:rsidRPr="00682562" w:rsidR="00B75837" w:rsidP="00682562" w:rsidRDefault="00B75837" w14:paraId="0A392C6A" w14:textId="77777777">
      <w:pPr>
        <w:ind w:left="720"/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</w:p>
    <w:p w:rsidRPr="00682562" w:rsidR="00B75837" w:rsidP="00682562" w:rsidRDefault="00B75837" w14:paraId="03E68D52" w14:textId="77777777">
      <w:pPr>
        <w:numPr>
          <w:ilvl w:val="0"/>
          <w:numId w:val="8"/>
        </w:numPr>
        <w:ind w:left="1080"/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  <w:r w:rsidRPr="5833B819"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  <w:t>Acciones normativas y de control de cumplimiento de normas que acompañarán el proyecto</w:t>
      </w:r>
    </w:p>
    <w:p w:rsidRPr="00682562" w:rsidR="1A6955B1" w:rsidP="00682562" w:rsidRDefault="1A6955B1" w14:paraId="142A38A1" w14:textId="4F58E634">
      <w:pPr>
        <w:ind w:left="1080"/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</w:p>
    <w:p w:rsidRPr="00682562" w:rsidR="3A34DF9D" w:rsidP="00682562" w:rsidRDefault="3A34DF9D" w14:paraId="64741D62" w14:textId="2AAB1534">
      <w:pPr>
        <w:pStyle w:val="Prrafodelista"/>
        <w:numPr>
          <w:ilvl w:val="0"/>
          <w:numId w:val="38"/>
        </w:numPr>
        <w:rPr>
          <w:rFonts w:ascii="Arial Narrow" w:hAnsi="Arial Narrow" w:eastAsia="Arial Narrow" w:cs="Arial Narrow"/>
          <w:sz w:val="22"/>
          <w:szCs w:val="22"/>
          <w:lang w:val="es-ES"/>
        </w:rPr>
      </w:pPr>
      <w:r w:rsidRPr="00682562">
        <w:rPr>
          <w:rFonts w:ascii="Arial Narrow" w:hAnsi="Arial Narrow" w:eastAsia="Arial Narrow" w:cs="Arial Narrow"/>
          <w:sz w:val="22"/>
          <w:szCs w:val="22"/>
          <w:lang w:val="es-ES"/>
        </w:rPr>
        <w:t>Acuerdo 106 del 17 de octubre de</w:t>
      </w:r>
      <w:r w:rsidRPr="00682562" w:rsidR="2280DF4F">
        <w:rPr>
          <w:rFonts w:ascii="Arial Narrow" w:hAnsi="Arial Narrow" w:eastAsia="Arial Narrow" w:cs="Arial Narrow"/>
          <w:sz w:val="22"/>
          <w:szCs w:val="22"/>
          <w:lang w:val="es-ES"/>
        </w:rPr>
        <w:t>l</w:t>
      </w:r>
      <w:r w:rsidRPr="00682562">
        <w:rPr>
          <w:rFonts w:ascii="Arial Narrow" w:hAnsi="Arial Narrow" w:eastAsia="Arial Narrow" w:cs="Arial Narrow"/>
          <w:sz w:val="22"/>
          <w:szCs w:val="22"/>
          <w:lang w:val="es-ES"/>
        </w:rPr>
        <w:t xml:space="preserve"> 2020. </w:t>
      </w:r>
      <w:hyperlink r:id="rId8">
        <w:r w:rsidRPr="00682562">
          <w:rPr>
            <w:rStyle w:val="Hipervnculo"/>
            <w:rFonts w:ascii="Arial Narrow" w:hAnsi="Arial Narrow" w:eastAsia="Arial Narrow" w:cs="Arial Narrow"/>
            <w:color w:val="auto"/>
            <w:sz w:val="22"/>
            <w:szCs w:val="22"/>
            <w:u w:val="none"/>
            <w:lang w:val="es-ES"/>
          </w:rPr>
          <w:t>El Plan de Desarrollo Local (PDL</w:t>
        </w:r>
      </w:hyperlink>
      <w:r w:rsidRPr="00682562">
        <w:rPr>
          <w:rFonts w:ascii="Arial Narrow" w:hAnsi="Arial Narrow" w:eastAsia="Arial Narrow" w:cs="Arial Narrow"/>
          <w:sz w:val="22"/>
          <w:szCs w:val="22"/>
          <w:lang w:val="es-ES"/>
        </w:rPr>
        <w:t>) “Un nuevo contrato social y ambiental para San Cristóbal 2021-2024”</w:t>
      </w:r>
      <w:r w:rsidR="0003624F">
        <w:rPr>
          <w:rFonts w:ascii="Arial Narrow" w:hAnsi="Arial Narrow" w:eastAsia="Arial Narrow" w:cs="Arial Narrow"/>
          <w:sz w:val="22"/>
          <w:szCs w:val="22"/>
          <w:lang w:val="es-ES"/>
        </w:rPr>
        <w:t>.</w:t>
      </w:r>
    </w:p>
    <w:p w:rsidRPr="00682562" w:rsidR="327EDF64" w:rsidP="00682562" w:rsidRDefault="327EDF64" w14:paraId="6AEA2768" w14:textId="329574B5">
      <w:pPr>
        <w:pStyle w:val="Prrafodelista"/>
        <w:numPr>
          <w:ilvl w:val="0"/>
          <w:numId w:val="38"/>
        </w:numPr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t xml:space="preserve">Acuerdo 103 del 13 de octubre </w:t>
      </w:r>
      <w:r w:rsidRPr="00682562" w:rsidR="2ABBC5C8">
        <w:rPr>
          <w:rFonts w:ascii="Arial Narrow" w:hAnsi="Arial Narrow" w:eastAsia="Arial Narrow" w:cs="Arial Narrow"/>
          <w:sz w:val="22"/>
          <w:szCs w:val="22"/>
        </w:rPr>
        <w:t xml:space="preserve">del 2020. </w:t>
      </w:r>
      <w:r w:rsidRPr="00682562" w:rsidR="3A523CD2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“Por medio de la cual se establecen los lineamientos para la conformación del Consejo Local de Protección y Bienestar Animal en San Cristóbal y se dictan otras disposiciones”</w:t>
      </w:r>
      <w:r w:rsidR="0003624F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.</w:t>
      </w:r>
    </w:p>
    <w:p w:rsidRPr="00682562" w:rsidR="00B75837" w:rsidP="00682562" w:rsidRDefault="50495CAC" w14:paraId="72AA554E" w14:textId="5E9CB663">
      <w:pPr>
        <w:pStyle w:val="Prrafodelista"/>
        <w:numPr>
          <w:ilvl w:val="0"/>
          <w:numId w:val="38"/>
        </w:numPr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 w:rsidRPr="00682562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Lineamientos para la Política de tenencia</w:t>
      </w:r>
      <w:r w:rsidR="0003624F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 responsable</w:t>
      </w:r>
      <w:r w:rsidRPr="00682562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 de anima</w:t>
      </w:r>
      <w:r w:rsidR="0003624F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les de compañía y de producción del Ministerio de Protección Social y Salud, 2017.</w:t>
      </w:r>
    </w:p>
    <w:p w:rsidRPr="00682562" w:rsidR="00B75837" w:rsidP="0003624F" w:rsidRDefault="0003624F" w14:paraId="28176582" w14:textId="7DE418B9">
      <w:pPr>
        <w:pStyle w:val="Prrafodelista"/>
        <w:numPr>
          <w:ilvl w:val="0"/>
          <w:numId w:val="38"/>
        </w:numPr>
        <w:rPr>
          <w:rFonts w:ascii="Arial Narrow" w:hAnsi="Arial Narrow" w:eastAsia="Arial Narrow" w:cs="Arial Narrow"/>
          <w:color w:val="000000" w:themeColor="text1"/>
          <w:sz w:val="22"/>
          <w:szCs w:val="22"/>
        </w:rPr>
      </w:pPr>
      <w:r>
        <w:rPr>
          <w:rFonts w:ascii="Arial Narrow" w:hAnsi="Arial Narrow" w:eastAsia="Arial Narrow" w:cs="Arial Narrow"/>
          <w:color w:val="000000" w:themeColor="text1"/>
          <w:sz w:val="22"/>
          <w:szCs w:val="22"/>
        </w:rPr>
        <w:t>Decreto 242 de</w:t>
      </w:r>
      <w:r w:rsidRPr="00682562" w:rsidR="006DAF77">
        <w:rPr>
          <w:rFonts w:ascii="Arial Narrow" w:hAnsi="Arial Narrow" w:eastAsia="Arial Narrow" w:cs="Arial Narrow"/>
          <w:color w:val="000000" w:themeColor="text1"/>
          <w:sz w:val="22"/>
          <w:szCs w:val="22"/>
        </w:rPr>
        <w:t xml:space="preserve"> 2015</w:t>
      </w:r>
      <w:r>
        <w:rPr>
          <w:rFonts w:ascii="Arial Narrow" w:hAnsi="Arial Narrow" w:eastAsia="Arial Narrow" w:cs="Arial Narrow"/>
          <w:color w:val="000000" w:themeColor="text1"/>
          <w:sz w:val="22"/>
          <w:szCs w:val="22"/>
        </w:rPr>
        <w:t>, p</w:t>
      </w:r>
      <w:r w:rsidRPr="0003624F">
        <w:rPr>
          <w:rFonts w:ascii="Arial Narrow" w:hAnsi="Arial Narrow" w:eastAsia="Arial Narrow" w:cs="Arial Narrow"/>
          <w:color w:val="000000" w:themeColor="text1"/>
          <w:sz w:val="22"/>
          <w:szCs w:val="22"/>
        </w:rPr>
        <w:t>or el cual se adopta la Política Pública Distrital de Protección y Bienestar. Animal 2014-2038</w:t>
      </w:r>
      <w:r>
        <w:rPr>
          <w:rFonts w:ascii="Arial Narrow" w:hAnsi="Arial Narrow" w:eastAsia="Arial Narrow" w:cs="Arial Narrow"/>
          <w:color w:val="000000" w:themeColor="text1"/>
          <w:sz w:val="22"/>
          <w:szCs w:val="22"/>
        </w:rPr>
        <w:t>.</w:t>
      </w:r>
    </w:p>
    <w:p w:rsidRPr="00682562" w:rsidR="00B75837" w:rsidP="00682562" w:rsidRDefault="00B75837" w14:paraId="13C326F3" w14:textId="62357DF9">
      <w:pPr>
        <w:rPr>
          <w:rFonts w:ascii="Arial Narrow" w:hAnsi="Arial Narrow" w:eastAsia="Arial Narrow" w:cs="Arial Narrow"/>
          <w:color w:val="000000" w:themeColor="text1"/>
          <w:sz w:val="22"/>
          <w:szCs w:val="22"/>
          <w:lang w:val="es-ES"/>
        </w:rPr>
      </w:pPr>
    </w:p>
    <w:p w:rsidRPr="00682562" w:rsidR="00B75837" w:rsidP="00682562" w:rsidRDefault="00B75837" w14:paraId="50125231" w14:textId="77777777">
      <w:pPr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</w:p>
    <w:p w:rsidRPr="00682562" w:rsidR="00B47886" w:rsidP="00682562" w:rsidRDefault="00B47886" w14:paraId="08FC9AB3" w14:textId="77777777">
      <w:pPr>
        <w:numPr>
          <w:ilvl w:val="0"/>
          <w:numId w:val="8"/>
        </w:numPr>
        <w:ind w:left="1080"/>
        <w:jc w:val="left"/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</w:pPr>
      <w:r w:rsidRPr="5833B819">
        <w:rPr>
          <w:rFonts w:ascii="Arial Narrow" w:hAnsi="Arial Narrow" w:eastAsia="Arial Narrow" w:cs="Arial Narrow"/>
          <w:b/>
          <w:bCs/>
          <w:sz w:val="22"/>
          <w:szCs w:val="22"/>
          <w:lang w:val="es-ES"/>
        </w:rPr>
        <w:t>Instancias de participación, entidades, sectores, órganos administrativos con las que se puede trabajar el proyecto</w:t>
      </w:r>
    </w:p>
    <w:p w:rsidRPr="00682562" w:rsidR="00B75837" w:rsidP="00682562" w:rsidRDefault="00B75837" w14:paraId="5A25747A" w14:textId="6DC7E580">
      <w:pPr>
        <w:pStyle w:val="Subttulo"/>
        <w:numPr>
          <w:ilvl w:val="0"/>
          <w:numId w:val="0"/>
        </w:numPr>
        <w:ind w:left="360"/>
        <w:rPr>
          <w:rFonts w:ascii="Arial Narrow" w:hAnsi="Arial Narrow" w:eastAsia="Arial Narrow" w:cs="Arial Narrow"/>
          <w:sz w:val="22"/>
          <w:szCs w:val="22"/>
        </w:rPr>
      </w:pPr>
    </w:p>
    <w:p w:rsidRPr="00254B23" w:rsidR="00254B23" w:rsidP="00254B23" w:rsidRDefault="00254B23" w14:paraId="163882CB" w14:textId="77777777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  <w:lang w:val="es-ES"/>
        </w:rPr>
        <w:t>Fundaciones</w:t>
      </w:r>
    </w:p>
    <w:p w:rsidRPr="0034252E" w:rsidR="0034252E" w:rsidP="00254B23" w:rsidRDefault="0034252E" w14:paraId="18AD2D0E" w14:textId="48423A51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  <w:lang w:val="es-ES"/>
        </w:rPr>
        <w:t>Colectivos</w:t>
      </w:r>
    </w:p>
    <w:p w:rsidRPr="0034252E" w:rsidR="0034252E" w:rsidP="00254B23" w:rsidRDefault="00055A5D" w14:paraId="1098A939" w14:textId="77777777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 w:rsidRPr="00254B23">
        <w:rPr>
          <w:rFonts w:ascii="Arial Narrow" w:hAnsi="Arial Narrow" w:eastAsia="Arial Narrow" w:cs="Arial Narrow"/>
          <w:sz w:val="22"/>
          <w:szCs w:val="22"/>
          <w:lang w:val="es-ES"/>
        </w:rPr>
        <w:t>Organizaciones</w:t>
      </w:r>
    </w:p>
    <w:p w:rsidRPr="0034252E" w:rsidR="0034252E" w:rsidP="00254B23" w:rsidRDefault="0034252E" w14:paraId="4AD8983D" w14:textId="0D9B411D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 w:rsidRPr="00254B23">
        <w:rPr>
          <w:rFonts w:ascii="Arial Narrow" w:hAnsi="Arial Narrow" w:eastAsia="Arial Narrow" w:cs="Arial Narrow"/>
          <w:sz w:val="22"/>
          <w:szCs w:val="22"/>
          <w:lang w:val="es-ES"/>
        </w:rPr>
        <w:t xml:space="preserve">Hogares </w:t>
      </w:r>
      <w:r>
        <w:rPr>
          <w:rFonts w:ascii="Arial Narrow" w:hAnsi="Arial Narrow" w:eastAsia="Arial Narrow" w:cs="Arial Narrow"/>
          <w:sz w:val="22"/>
          <w:szCs w:val="22"/>
          <w:lang w:val="es-ES"/>
        </w:rPr>
        <w:t>de paso formales, e informales</w:t>
      </w:r>
    </w:p>
    <w:p w:rsidRPr="0034252E" w:rsidR="0034252E" w:rsidP="00254B23" w:rsidRDefault="0034252E" w14:paraId="002C58CF" w14:textId="46091CD4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  <w:lang w:val="es-ES"/>
        </w:rPr>
        <w:t>Voluntarios</w:t>
      </w:r>
    </w:p>
    <w:p w:rsidRPr="0034252E" w:rsidR="0034252E" w:rsidP="00254B23" w:rsidRDefault="0034252E" w14:paraId="7DE29CDF" w14:textId="4A2683F6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  <w:lang w:val="es-ES"/>
        </w:rPr>
        <w:t>Proteccionistas</w:t>
      </w:r>
      <w:r w:rsidRPr="00254B23">
        <w:rPr>
          <w:rFonts w:ascii="Arial Narrow" w:hAnsi="Arial Narrow" w:eastAsia="Arial Narrow" w:cs="Arial Narrow"/>
          <w:sz w:val="22"/>
          <w:szCs w:val="22"/>
          <w:lang w:val="es-ES"/>
        </w:rPr>
        <w:t xml:space="preserve"> </w:t>
      </w:r>
    </w:p>
    <w:p w:rsidRPr="00EE444B" w:rsidR="0034252E" w:rsidP="00254B23" w:rsidRDefault="0034252E" w14:paraId="39AD2E6F" w14:textId="29C1EEB6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 w:rsidRPr="0003624F">
        <w:rPr>
          <w:rFonts w:ascii="Arial Narrow" w:hAnsi="Arial Narrow" w:eastAsia="Arial Narrow" w:cs="Arial Narrow"/>
          <w:sz w:val="22"/>
          <w:szCs w:val="22"/>
          <w:lang w:val="es-ES"/>
        </w:rPr>
        <w:t>Colegios</w:t>
      </w:r>
    </w:p>
    <w:p w:rsidRPr="0003624F" w:rsidR="00EE444B" w:rsidP="00EE444B" w:rsidRDefault="00EE444B" w14:paraId="2972E332" w14:textId="6DA86EDC">
      <w:pPr>
        <w:pStyle w:val="Prrafodelista"/>
        <w:numPr>
          <w:ilvl w:val="0"/>
          <w:numId w:val="46"/>
        </w:numPr>
        <w:rPr>
          <w:rFonts w:ascii="Arial Narrow" w:hAnsi="Arial Narrow" w:eastAsia="Arial Narrow" w:cs="Arial Narrow"/>
          <w:sz w:val="22"/>
          <w:szCs w:val="22"/>
        </w:rPr>
      </w:pPr>
      <w:r w:rsidRPr="00EE444B">
        <w:rPr>
          <w:rFonts w:ascii="Arial Narrow" w:hAnsi="Arial Narrow" w:eastAsia="Arial Narrow" w:cs="Arial Narrow"/>
          <w:sz w:val="22"/>
          <w:szCs w:val="22"/>
        </w:rPr>
        <w:t>Consejo de Protección y Bienestar Animal</w:t>
      </w:r>
    </w:p>
    <w:p w:rsidRPr="00682562" w:rsidR="00055A5D" w:rsidP="00682562" w:rsidRDefault="00055A5D" w14:paraId="4F0702C5" w14:textId="3CAFD90B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22"/>
          <w:szCs w:val="22"/>
          <w:lang w:val="es-ES"/>
        </w:rPr>
      </w:pPr>
    </w:p>
    <w:p w:rsidRPr="00682562" w:rsidR="00055A5D" w:rsidP="00682562" w:rsidRDefault="00055A5D" w14:paraId="28BC5B6F" w14:textId="5B02246B">
      <w:pPr>
        <w:pStyle w:val="Subttulo"/>
        <w:numPr>
          <w:ilvl w:val="0"/>
          <w:numId w:val="0"/>
        </w:numPr>
        <w:ind w:left="360"/>
        <w:rPr>
          <w:rFonts w:ascii="Arial Narrow" w:hAnsi="Arial Narrow" w:eastAsia="Arial Narrow" w:cs="Arial Narrow"/>
          <w:sz w:val="22"/>
          <w:szCs w:val="22"/>
        </w:rPr>
      </w:pPr>
    </w:p>
    <w:p w:rsidRPr="00682562" w:rsidR="005A4CFC" w:rsidP="00682562" w:rsidRDefault="007E1D2C" w14:paraId="665F7424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00682562">
        <w:rPr>
          <w:rFonts w:ascii="Arial Narrow" w:hAnsi="Arial Narrow" w:eastAsia="Arial Narrow" w:cs="Arial Narrow"/>
          <w:sz w:val="22"/>
          <w:szCs w:val="22"/>
        </w:rPr>
        <w:t>PROSPECTIVAS FINANCIERAS Y DE COBERTURA</w:t>
      </w:r>
      <w:bookmarkEnd w:id="7"/>
    </w:p>
    <w:p w:rsidRPr="00682562" w:rsidR="00536BD3" w:rsidP="00682562" w:rsidRDefault="00536BD3" w14:paraId="27A76422" w14:textId="77777777">
      <w:pPr>
        <w:rPr>
          <w:rFonts w:ascii="Arial Narrow" w:hAnsi="Arial Narrow" w:eastAsia="Arial Narrow" w:cs="Arial Narrow"/>
          <w:sz w:val="22"/>
          <w:szCs w:val="22"/>
          <w:highlight w:val="yellow"/>
        </w:rPr>
      </w:pPr>
    </w:p>
    <w:p w:rsidRPr="00682562" w:rsidR="00536BD3" w:rsidP="00682562" w:rsidRDefault="001131C0" w14:paraId="6A1259B7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066185" w:id="8"/>
      <w:r w:rsidRPr="00682562">
        <w:rPr>
          <w:rFonts w:ascii="Arial Narrow" w:hAnsi="Arial Narrow" w:eastAsia="Arial Narrow" w:cs="Arial Narrow"/>
          <w:sz w:val="22"/>
          <w:szCs w:val="22"/>
        </w:rPr>
        <w:t>Costos del Proyecto</w:t>
      </w:r>
      <w:r w:rsidRPr="00682562" w:rsidR="0071401D">
        <w:rPr>
          <w:rFonts w:ascii="Arial Narrow" w:hAnsi="Arial Narrow" w:eastAsia="Arial Narrow" w:cs="Arial Narrow"/>
          <w:sz w:val="22"/>
          <w:szCs w:val="22"/>
        </w:rPr>
        <w:t xml:space="preserve"> (cifras en pesos)</w:t>
      </w:r>
      <w:r w:rsidRPr="00682562">
        <w:rPr>
          <w:rFonts w:ascii="Arial Narrow" w:hAnsi="Arial Narrow" w:eastAsia="Arial Narrow" w:cs="Arial Narrow"/>
          <w:sz w:val="22"/>
          <w:szCs w:val="22"/>
        </w:rPr>
        <w:t>:</w:t>
      </w:r>
      <w:bookmarkEnd w:id="8"/>
      <w:r w:rsidRPr="00682562">
        <w:rPr>
          <w:rFonts w:ascii="Arial Narrow" w:hAnsi="Arial Narrow" w:eastAsia="Arial Narrow" w:cs="Arial Narrow"/>
          <w:sz w:val="22"/>
          <w:szCs w:val="22"/>
        </w:rPr>
        <w:t xml:space="preserve"> </w:t>
      </w:r>
    </w:p>
    <w:p w:rsidRPr="00682562" w:rsidR="00DE27C3" w:rsidP="00682562" w:rsidRDefault="00DE27C3" w14:paraId="67B7A70C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46" w:type="dxa"/>
          <w:right w:w="146" w:type="dxa"/>
        </w:tblCellMar>
        <w:tblLook w:val="0000" w:firstRow="0" w:lastRow="0" w:firstColumn="0" w:lastColumn="0" w:noHBand="0" w:noVBand="0"/>
      </w:tblPr>
      <w:tblGrid>
        <w:gridCol w:w="1323"/>
        <w:gridCol w:w="1511"/>
        <w:gridCol w:w="1749"/>
        <w:gridCol w:w="1276"/>
        <w:gridCol w:w="1276"/>
        <w:gridCol w:w="1276"/>
        <w:gridCol w:w="1275"/>
      </w:tblGrid>
      <w:tr w:rsidRPr="0003624F" w:rsidR="00922430" w:rsidTr="76D950FF" w14:paraId="4D292317" w14:textId="77777777">
        <w:trPr>
          <w:jc w:val="center"/>
        </w:trPr>
        <w:tc>
          <w:tcPr>
            <w:tcW w:w="1323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03624F" w:rsidR="00512057" w:rsidP="00682562" w:rsidRDefault="1C27C4F8" w14:paraId="184C0B4E" w14:textId="77777777">
            <w:pPr>
              <w:widowControl w:val="0"/>
              <w:tabs>
                <w:tab w:val="center" w:pos="1864"/>
              </w:tabs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META</w:t>
            </w:r>
            <w:r w:rsidRPr="0003624F" w:rsidR="11365C87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(</w:t>
            </w: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S</w:t>
            </w:r>
            <w:r w:rsidRPr="0003624F" w:rsidR="11365C87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)</w:t>
            </w: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 xml:space="preserve"> DE PROYECTO</w:t>
            </w:r>
          </w:p>
        </w:tc>
        <w:tc>
          <w:tcPr>
            <w:tcW w:w="1511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03624F" w:rsidR="00512057" w:rsidP="00682562" w:rsidRDefault="1C27C4F8" w14:paraId="02A0C3EB" w14:textId="77777777">
            <w:pPr>
              <w:widowControl w:val="0"/>
              <w:tabs>
                <w:tab w:val="center" w:pos="1864"/>
              </w:tabs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COMPONENTES</w:t>
            </w:r>
          </w:p>
        </w:tc>
        <w:tc>
          <w:tcPr>
            <w:tcW w:w="1749" w:type="dxa"/>
            <w:vMerge w:val="restart"/>
            <w:shd w:val="clear" w:color="auto" w:fill="D9D9D9" w:themeFill="background1" w:themeFillShade="D9"/>
            <w:tcMar/>
            <w:vAlign w:val="center"/>
          </w:tcPr>
          <w:p w:rsidRPr="0003624F" w:rsidR="00512057" w:rsidP="00682562" w:rsidRDefault="1C27C4F8" w14:paraId="65001467" w14:textId="77777777">
            <w:pPr>
              <w:widowControl w:val="0"/>
              <w:tabs>
                <w:tab w:val="center" w:pos="1864"/>
              </w:tabs>
              <w:jc w:val="center"/>
              <w:rPr>
                <w:rFonts w:ascii="Arial Narrow" w:hAnsi="Arial Narrow" w:eastAsia="Arial Narrow" w:cs="Arial Narrow"/>
                <w:i/>
                <w:i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OBJETO DE GASTO</w:t>
            </w:r>
            <w:r w:rsidRPr="0003624F" w:rsidR="00B621A1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 xml:space="preserve"> </w:t>
            </w:r>
            <w:r w:rsidRPr="0003624F" w:rsidR="58EA672E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RECURSOS FDL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tcMar/>
            <w:vAlign w:val="center"/>
          </w:tcPr>
          <w:p w:rsidRPr="0003624F" w:rsidR="00512057" w:rsidP="00682562" w:rsidRDefault="1C27C4F8" w14:paraId="7BBE7134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COSTOS</w:t>
            </w:r>
          </w:p>
        </w:tc>
      </w:tr>
      <w:tr w:rsidRPr="0003624F" w:rsidR="0003624F" w:rsidTr="76D950FF" w14:paraId="05744423" w14:textId="77777777">
        <w:trPr>
          <w:trHeight w:val="282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D50DA2" w:rsidP="00682562" w:rsidRDefault="00D50DA2" w14:paraId="71887C79" w14:textId="77777777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D50DA2" w:rsidP="00682562" w:rsidRDefault="00D50DA2" w14:paraId="3B7FD67C" w14:textId="77777777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749" w:type="dxa"/>
            <w:vMerge/>
            <w:tcMar/>
            <w:vAlign w:val="center"/>
          </w:tcPr>
          <w:p w:rsidRPr="0003624F" w:rsidR="00D50DA2" w:rsidP="00682562" w:rsidRDefault="00D50DA2" w14:paraId="38D6B9B6" w14:textId="77777777">
            <w:pPr>
              <w:widowControl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tcMar/>
            <w:vAlign w:val="center"/>
          </w:tcPr>
          <w:p w:rsidRPr="0003624F" w:rsidR="00D50DA2" w:rsidP="00682562" w:rsidRDefault="3E63EF5F" w14:paraId="03E6644A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  <w:t>2021</w:t>
            </w:r>
          </w:p>
        </w:tc>
        <w:tc>
          <w:tcPr>
            <w:tcW w:w="1276" w:type="dxa"/>
            <w:shd w:val="clear" w:color="auto" w:fill="D9D9D9" w:themeFill="background1" w:themeFillShade="D9"/>
            <w:tcMar/>
            <w:vAlign w:val="center"/>
          </w:tcPr>
          <w:p w:rsidRPr="0003624F" w:rsidR="00D50DA2" w:rsidP="00682562" w:rsidRDefault="3E63EF5F" w14:paraId="3041507C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  <w:t>2022</w:t>
            </w:r>
          </w:p>
        </w:tc>
        <w:tc>
          <w:tcPr>
            <w:tcW w:w="1276" w:type="dxa"/>
            <w:shd w:val="clear" w:color="auto" w:fill="D9D9D9" w:themeFill="background1" w:themeFillShade="D9"/>
            <w:tcMar/>
            <w:vAlign w:val="center"/>
          </w:tcPr>
          <w:p w:rsidRPr="0003624F" w:rsidR="00D50DA2" w:rsidP="00682562" w:rsidRDefault="3E63EF5F" w14:paraId="4FF3EC85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  <w:t>2023</w:t>
            </w:r>
          </w:p>
        </w:tc>
        <w:tc>
          <w:tcPr>
            <w:tcW w:w="1275" w:type="dxa"/>
            <w:shd w:val="clear" w:color="auto" w:fill="D9D9D9" w:themeFill="background1" w:themeFillShade="D9"/>
            <w:tcMar/>
            <w:vAlign w:val="center"/>
          </w:tcPr>
          <w:p w:rsidRPr="0003624F" w:rsidR="00D50DA2" w:rsidP="00682562" w:rsidRDefault="3E63EF5F" w14:paraId="05689B90" w14:textId="777777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  <w:lang w:val="es-ES"/>
              </w:rPr>
              <w:t>2024</w:t>
            </w:r>
          </w:p>
        </w:tc>
      </w:tr>
      <w:tr w:rsidRPr="0003624F" w:rsidR="0003624F" w:rsidTr="76D950FF" w14:paraId="534191CE" w14:textId="77777777">
        <w:trPr>
          <w:jc w:val="center"/>
        </w:trPr>
        <w:tc>
          <w:tcPr>
            <w:tcW w:w="1323" w:type="dxa"/>
            <w:vMerge w:val="restart"/>
            <w:tcMar/>
            <w:vAlign w:val="center"/>
          </w:tcPr>
          <w:p w:rsidRPr="0003624F" w:rsidR="0003624F" w:rsidP="00682562" w:rsidRDefault="0003624F" w14:paraId="5FA17563" w14:textId="565B64D1">
            <w:pPr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  <w:t>Atender 12.000 animales en urgencias, brigadas médico-veterinarias, acciones de esterilización, educación y adopción.</w:t>
            </w:r>
          </w:p>
        </w:tc>
        <w:tc>
          <w:tcPr>
            <w:tcW w:w="1511" w:type="dxa"/>
            <w:vMerge w:val="restart"/>
            <w:tcMar/>
            <w:vAlign w:val="center"/>
          </w:tcPr>
          <w:p w:rsidRPr="0003624F" w:rsidR="0003624F" w:rsidP="00682562" w:rsidRDefault="0003624F" w14:paraId="4E0A81FC" w14:textId="6608CA03">
            <w:pPr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  <w:t>BIENESTAR ANIMAL</w:t>
            </w: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22F860BB" w14:textId="603E1EF2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Esterilizaciones</w:t>
            </w:r>
          </w:p>
        </w:tc>
        <w:tc>
          <w:tcPr>
            <w:tcW w:w="1276" w:type="dxa"/>
            <w:vMerge w:val="restart"/>
            <w:tcMar/>
            <w:vAlign w:val="center"/>
          </w:tcPr>
          <w:p w:rsidRPr="0003624F" w:rsidR="0003624F" w:rsidP="47837CEB" w:rsidRDefault="6BF4431A" w14:paraId="1A62781E" w14:textId="37F770B1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47837CEB" w:rsidR="0DD12CE4">
              <w:rPr>
                <w:rFonts w:ascii="Arial Narrow" w:hAnsi="Arial Narrow" w:eastAsia="Arial Narrow" w:cs="Arial Narrow"/>
                <w:sz w:val="16"/>
                <w:szCs w:val="16"/>
              </w:rPr>
              <w:t>$</w:t>
            </w:r>
            <w:r w:rsidRPr="47837CEB" w:rsidR="009C6245">
              <w:rPr>
                <w:rFonts w:ascii="Arial Narrow" w:hAnsi="Arial Narrow" w:eastAsia="Arial Narrow" w:cs="Arial Narrow"/>
                <w:sz w:val="16"/>
                <w:szCs w:val="16"/>
              </w:rPr>
              <w:t xml:space="preserve"> 986.426.386</w:t>
            </w:r>
          </w:p>
        </w:tc>
        <w:tc>
          <w:tcPr>
            <w:tcW w:w="1276" w:type="dxa"/>
            <w:vMerge w:val="restart"/>
            <w:tcMar/>
            <w:vAlign w:val="center"/>
          </w:tcPr>
          <w:p w:rsidR="1CA78065" w:rsidP="76D950FF" w:rsidRDefault="1CA78065" w14:paraId="738A2D35" w14:textId="0E52800D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6D950FF" w:rsidR="3B3BFC72">
              <w:rPr>
                <w:rFonts w:ascii="Arial Narrow" w:hAnsi="Arial Narrow" w:eastAsia="Arial Narrow" w:cs="Arial Narrow"/>
                <w:sz w:val="16"/>
                <w:szCs w:val="16"/>
                <w:lang w:eastAsia="es-ES"/>
              </w:rPr>
              <w:t>$667.000.000</w:t>
            </w:r>
          </w:p>
          <w:p w:rsidR="1CA78065" w:rsidP="76D950FF" w:rsidRDefault="1CA78065" w14:paraId="1B569BCC" w14:textId="1E456796">
            <w:pPr>
              <w:pStyle w:val="Normal"/>
              <w:rPr>
                <w:rFonts w:ascii="Arial Narrow" w:hAnsi="Arial Narrow" w:eastAsia="Arial Narrow" w:cs="Arial Narrow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tcMar/>
            <w:vAlign w:val="center"/>
          </w:tcPr>
          <w:p w:rsidRPr="0003624F" w:rsidR="0003624F" w:rsidP="76D950FF" w:rsidRDefault="0003624F" w14:paraId="2FE48289" w14:textId="0EE6E12C">
            <w:pPr>
              <w:pStyle w:val="Normal"/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  <w:r w:rsidRPr="76D950FF" w:rsidR="20020AA3">
              <w:rPr>
                <w:rFonts w:ascii="Arial Narrow" w:hAnsi="Arial Narrow" w:eastAsia="Arial Narrow" w:cs="Arial Narrow"/>
                <w:sz w:val="16"/>
                <w:szCs w:val="16"/>
              </w:rPr>
              <w:t>$1.185.440.000</w:t>
            </w:r>
          </w:p>
          <w:p w:rsidRPr="0003624F" w:rsidR="0003624F" w:rsidP="76D950FF" w:rsidRDefault="0003624F" w14:paraId="7BC1BAF2" w14:textId="5E95D923">
            <w:pPr>
              <w:pStyle w:val="Normal"/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Mar/>
            <w:vAlign w:val="center"/>
          </w:tcPr>
          <w:p w:rsidRPr="0003624F" w:rsidR="0003624F" w:rsidP="00682562" w:rsidRDefault="0003624F" w14:paraId="61C988F9" w14:textId="30A28188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Cs/>
                <w:sz w:val="16"/>
                <w:szCs w:val="18"/>
              </w:rPr>
              <w:t>$1.026.000.000</w:t>
            </w:r>
          </w:p>
        </w:tc>
      </w:tr>
      <w:tr w:rsidRPr="0003624F" w:rsidR="0003624F" w:rsidTr="76D950FF" w14:paraId="052149E2" w14:textId="77777777">
        <w:trPr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4A9E5D18" w14:textId="77777777">
            <w:pPr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38662C6C" w14:textId="77777777">
            <w:pPr>
              <w:rPr>
                <w:rFonts w:ascii="Arial Narrow" w:hAnsi="Arial Narrow" w:eastAsia="Arial Narrow" w:cs="Arial Narrow"/>
                <w:sz w:val="18"/>
                <w:szCs w:val="18"/>
                <w:lang w:val="es-ES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42C308BF" w14:textId="788B671E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Capacitaciones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Del="00922430" w:rsidP="00682562" w:rsidRDefault="0003624F" w14:paraId="4F33553D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color w:val="FF0000"/>
                <w:sz w:val="16"/>
                <w:szCs w:val="18"/>
                <w:lang w:val="es-ES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7F59D46E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343786E8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513F515D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3B22BB7D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17B246DD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6BF89DA3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5C3E0E74" w14:textId="4489C12B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sz w:val="18"/>
                <w:szCs w:val="18"/>
              </w:rPr>
              <w:t>Brigadas mé</w:t>
            </w: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dicas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66A1FAB9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76BB753C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513DA1E0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75CAC6F5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75C03F6B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30F23E12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584400C5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43DE634D" w14:textId="41775F5B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>
              <w:rPr>
                <w:rFonts w:ascii="Arial Narrow" w:hAnsi="Arial Narrow" w:eastAsia="Arial Narrow" w:cs="Arial Narrow"/>
                <w:sz w:val="18"/>
                <w:szCs w:val="18"/>
              </w:rPr>
              <w:t>Bazar a</w:t>
            </w: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dopción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459463BA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68C2BFD8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1246A32E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3AEEC9CB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69EE8CC3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304AA30D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3A5DF999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423D2E2F" w14:textId="20BA5FF6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Transporte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4021A57A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65D62271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62F4432F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4FC23EC3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6F3CD76D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1B80C64C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36441C64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6E01E671" w14:textId="78E9A011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Médicos veterinarios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59F26D24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4451F417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170DF36B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0D401A47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57B2C35C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456F7B50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60DA81EE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39B76772" w14:textId="05800060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Insumos médicos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4C084E0A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75A6B65D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17AEFABC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2ED5B5F8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03624F" w:rsidTr="76D950FF" w14:paraId="66060428" w14:textId="77777777">
        <w:trPr>
          <w:trHeight w:val="45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03624F" w:rsidP="00682562" w:rsidRDefault="0003624F" w14:paraId="1D0656FE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03624F" w:rsidP="00682562" w:rsidRDefault="0003624F" w14:paraId="7B37605A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03624F" w:rsidP="00682562" w:rsidRDefault="0003624F" w14:paraId="394798F2" w14:textId="5DBE4C39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sz w:val="18"/>
                <w:szCs w:val="18"/>
              </w:rPr>
              <w:t>Micro-chip</w:t>
            </w: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3889A505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29079D35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6" w:type="dxa"/>
            <w:vMerge/>
            <w:tcMar/>
            <w:vAlign w:val="center"/>
          </w:tcPr>
          <w:p w:rsidRPr="0003624F" w:rsidR="0003624F" w:rsidP="00682562" w:rsidRDefault="0003624F" w14:paraId="17686DC7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03624F" w:rsidR="0003624F" w:rsidP="00682562" w:rsidRDefault="0003624F" w14:paraId="53BD644D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sz w:val="16"/>
                <w:szCs w:val="18"/>
              </w:rPr>
            </w:pPr>
          </w:p>
        </w:tc>
      </w:tr>
      <w:tr w:rsidRPr="0003624F" w:rsidR="00922430" w:rsidTr="76D950FF" w14:paraId="795BA5FD" w14:textId="77777777">
        <w:trPr>
          <w:trHeight w:val="42"/>
          <w:jc w:val="center"/>
        </w:trPr>
        <w:tc>
          <w:tcPr>
            <w:tcW w:w="1323" w:type="dxa"/>
            <w:vMerge/>
            <w:tcMar/>
            <w:vAlign w:val="center"/>
          </w:tcPr>
          <w:p w:rsidRPr="0003624F" w:rsidR="0073796B" w:rsidP="00682562" w:rsidRDefault="0073796B" w14:paraId="1A3FAC43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511" w:type="dxa"/>
            <w:vMerge/>
            <w:tcMar/>
            <w:vAlign w:val="center"/>
          </w:tcPr>
          <w:p w:rsidRPr="0003624F" w:rsidR="0073796B" w:rsidP="00682562" w:rsidRDefault="0073796B" w14:paraId="2BBD94B2" w14:textId="77777777">
            <w:pPr>
              <w:widowControl w:val="0"/>
              <w:ind w:left="33" w:right="-4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749" w:type="dxa"/>
            <w:tcMar/>
            <w:vAlign w:val="center"/>
          </w:tcPr>
          <w:p w:rsidRPr="0003624F" w:rsidR="0073796B" w:rsidP="00682562" w:rsidRDefault="17DF75A8" w14:paraId="2FFBF6CE" w14:textId="77777777">
            <w:pPr>
              <w:widowControl w:val="0"/>
              <w:ind w:left="33" w:right="-4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03624F" w:rsidR="0073796B" w:rsidP="5AE67AD4" w:rsidRDefault="009C6245" w14:paraId="5C192514" w14:textId="65B46EF1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eastAsia="Arial Narrow" w:cs="Arial Narrow"/>
                <w:b/>
                <w:bCs/>
                <w:sz w:val="16"/>
                <w:szCs w:val="16"/>
              </w:rPr>
              <w:t xml:space="preserve">$ </w:t>
            </w:r>
            <w:r w:rsidRPr="009C6245">
              <w:rPr>
                <w:rFonts w:ascii="Arial Narrow" w:hAnsi="Arial Narrow" w:eastAsia="Arial Narrow" w:cs="Arial Narrow"/>
                <w:b/>
                <w:bCs/>
                <w:sz w:val="16"/>
                <w:szCs w:val="16"/>
              </w:rPr>
              <w:t>986.426.386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="5582115C" w:rsidP="76D950FF" w:rsidRDefault="5582115C" w14:paraId="2AC829F3" w14:textId="26232D3F">
            <w:pPr>
              <w:pStyle w:val="Normal"/>
              <w:widowControl w:val="0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76D950FF" w:rsidR="5582115C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  <w:lang w:eastAsia="es-ES"/>
              </w:rPr>
              <w:t>$667.000.000</w:t>
            </w:r>
          </w:p>
          <w:p w:rsidRPr="0003624F" w:rsidR="0073796B" w:rsidP="1CA78065" w:rsidRDefault="009C6245" w14:paraId="1AFCEC1A" w14:textId="155A6DA6">
            <w:pPr>
              <w:pStyle w:val="Normal"/>
              <w:widowControl w:val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03624F" w:rsidR="0073796B" w:rsidP="76D950FF" w:rsidRDefault="283CD0F3" w14:paraId="2728F5F8" w14:textId="3F504CA3">
            <w:pPr>
              <w:pStyle w:val="Normal"/>
              <w:widowControl w:val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76D950FF" w:rsidR="14ADDA65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  <w:t>$1.185.440.000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03624F" w:rsidR="0073796B" w:rsidP="00682562" w:rsidRDefault="004186AD" w14:paraId="0CBAB1D1" w14:textId="6C396D81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$</w:t>
            </w:r>
            <w:r w:rsidRPr="0003624F" w:rsidR="174B08E2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1.0</w:t>
            </w:r>
            <w:r w:rsidRPr="0003624F" w:rsidR="1BC7847E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26</w:t>
            </w:r>
            <w:r w:rsidRPr="0003624F" w:rsidR="41D11998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.000</w:t>
            </w:r>
            <w:r w:rsidRPr="0003624F" w:rsidR="00922430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.000</w:t>
            </w:r>
          </w:p>
        </w:tc>
      </w:tr>
      <w:tr w:rsidRPr="0003624F" w:rsidR="00922430" w:rsidTr="76D950FF" w14:paraId="2D4ACAF9" w14:textId="77777777">
        <w:trPr>
          <w:jc w:val="center"/>
        </w:trPr>
        <w:tc>
          <w:tcPr>
            <w:tcW w:w="4583" w:type="dxa"/>
            <w:gridSpan w:val="3"/>
            <w:shd w:val="clear" w:color="auto" w:fill="auto"/>
            <w:tcMar/>
            <w:vAlign w:val="center"/>
          </w:tcPr>
          <w:p w:rsidRPr="0003624F" w:rsidR="00922430" w:rsidP="00682562" w:rsidRDefault="00922430" w14:paraId="684B32AA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TOTAL ANUAL DE COSTOS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03624F" w:rsidR="00922430" w:rsidP="00682562" w:rsidRDefault="568114C9" w14:paraId="64CE720A" w14:textId="0786AAAA">
            <w:pPr>
              <w:widowControl w:val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47837CEB" w:rsidR="724A95D2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  <w:t xml:space="preserve">$ </w:t>
            </w:r>
            <w:r w:rsidRPr="47837CEB" w:rsidR="009C6245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  <w:t>986.426.386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03624F" w:rsidR="00922430" w:rsidP="76D950FF" w:rsidRDefault="009C6245" w14:paraId="13AF3F9B" w14:textId="1994C4B3">
            <w:pPr>
              <w:pStyle w:val="Normal"/>
              <w:widowControl w:val="0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76D950FF" w:rsidR="10D3A3B8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  <w:lang w:eastAsia="es-ES"/>
              </w:rPr>
              <w:t>$667.000.000</w:t>
            </w:r>
          </w:p>
        </w:tc>
        <w:tc>
          <w:tcPr>
            <w:tcW w:w="1276" w:type="dxa"/>
            <w:shd w:val="clear" w:color="auto" w:fill="auto"/>
            <w:tcMar/>
            <w:vAlign w:val="center"/>
          </w:tcPr>
          <w:p w:rsidRPr="0003624F" w:rsidR="00922430" w:rsidP="76D950FF" w:rsidRDefault="00922430" w14:paraId="54DA9366" w14:textId="6F1D77CB">
            <w:pPr>
              <w:pStyle w:val="Normal"/>
              <w:widowControl w:val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76D950FF" w:rsidR="7613C598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  <w:t>$1.185.440.000</w:t>
            </w:r>
          </w:p>
        </w:tc>
        <w:tc>
          <w:tcPr>
            <w:tcW w:w="1275" w:type="dxa"/>
            <w:shd w:val="clear" w:color="auto" w:fill="auto"/>
            <w:tcMar/>
            <w:vAlign w:val="center"/>
          </w:tcPr>
          <w:p w:rsidRPr="0003624F" w:rsidR="00922430" w:rsidP="00682562" w:rsidRDefault="00922430" w14:paraId="1B50A17F" w14:textId="72FDBCFE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6"/>
                <w:szCs w:val="18"/>
              </w:rPr>
              <w:t>$1.026.000.000</w:t>
            </w:r>
          </w:p>
        </w:tc>
      </w:tr>
      <w:tr w:rsidRPr="0003624F" w:rsidR="0073796B" w:rsidTr="76D950FF" w14:paraId="3DC32579" w14:textId="77777777">
        <w:trPr>
          <w:jc w:val="center"/>
        </w:trPr>
        <w:tc>
          <w:tcPr>
            <w:tcW w:w="4583" w:type="dxa"/>
            <w:gridSpan w:val="3"/>
            <w:shd w:val="clear" w:color="auto" w:fill="D9D9D9" w:themeFill="background1" w:themeFillShade="D9"/>
            <w:tcMar/>
            <w:vAlign w:val="center"/>
          </w:tcPr>
          <w:p w:rsidRPr="0003624F" w:rsidR="0073796B" w:rsidP="00682562" w:rsidRDefault="17DF75A8" w14:paraId="6FA66CAA" w14:textId="77777777">
            <w:pPr>
              <w:widowControl w:val="0"/>
              <w:jc w:val="center"/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</w:pPr>
            <w:r w:rsidRPr="0003624F">
              <w:rPr>
                <w:rFonts w:ascii="Arial Narrow" w:hAnsi="Arial Narrow" w:eastAsia="Arial Narrow" w:cs="Arial Narrow"/>
                <w:b/>
                <w:bCs/>
                <w:sz w:val="18"/>
                <w:szCs w:val="18"/>
              </w:rPr>
              <w:t>COSTO TOTAL DEL PROYECTO EN VALOR PRESENTE</w:t>
            </w:r>
          </w:p>
        </w:tc>
        <w:tc>
          <w:tcPr>
            <w:tcW w:w="5103" w:type="dxa"/>
            <w:gridSpan w:val="4"/>
            <w:shd w:val="clear" w:color="auto" w:fill="D9D9D9" w:themeFill="background1" w:themeFillShade="D9"/>
            <w:tcMar/>
            <w:vAlign w:val="center"/>
          </w:tcPr>
          <w:p w:rsidRPr="0003624F" w:rsidR="0073796B" w:rsidP="00682562" w:rsidRDefault="009C6245" w14:paraId="31CD0C16" w14:textId="401E7745">
            <w:pPr>
              <w:widowControl w:val="0"/>
              <w:jc w:val="center"/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</w:pPr>
            <w:r w:rsidRPr="76D950FF" w:rsidR="10428F10">
              <w:rPr>
                <w:rFonts w:ascii="Arial Narrow" w:hAnsi="Arial Narrow" w:eastAsia="Arial Narrow" w:cs="Arial Narrow"/>
                <w:b w:val="1"/>
                <w:bCs w:val="1"/>
                <w:sz w:val="16"/>
                <w:szCs w:val="16"/>
              </w:rPr>
              <w:t>$ 3.864.866.386</w:t>
            </w:r>
          </w:p>
        </w:tc>
      </w:tr>
    </w:tbl>
    <w:p w:rsidRPr="00682562" w:rsidR="00314B0E" w:rsidP="00682562" w:rsidRDefault="00314B0E" w14:paraId="7FD8715F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</w:p>
    <w:p w:rsidRPr="00682562" w:rsidR="000C5AEB" w:rsidP="00682562" w:rsidRDefault="000C5AEB" w14:paraId="6BDFDFC2" w14:textId="77777777">
      <w:pPr>
        <w:pStyle w:val="Ttulo"/>
        <w:jc w:val="both"/>
        <w:rPr>
          <w:rFonts w:ascii="Arial Narrow" w:hAnsi="Arial Narrow" w:eastAsia="Arial Narrow" w:cs="Arial Narrow"/>
          <w:sz w:val="22"/>
          <w:szCs w:val="22"/>
        </w:rPr>
      </w:pPr>
      <w:bookmarkStart w:name="_GoBack" w:id="9"/>
      <w:bookmarkEnd w:id="9"/>
    </w:p>
    <w:p w:rsidR="5833B819" w:rsidP="5833B819" w:rsidRDefault="5833B819" w14:paraId="1E870B16" w14:textId="00DB0507">
      <w:pPr>
        <w:pStyle w:val="Ttulo"/>
        <w:jc w:val="both"/>
        <w:rPr>
          <w:bCs/>
          <w:szCs w:val="28"/>
        </w:rPr>
      </w:pPr>
    </w:p>
    <w:p w:rsidR="5833B819" w:rsidP="5833B819" w:rsidRDefault="5833B819" w14:paraId="76A677F6" w14:textId="1871B872">
      <w:pPr>
        <w:pStyle w:val="Ttulo"/>
        <w:jc w:val="both"/>
        <w:rPr>
          <w:bCs/>
          <w:szCs w:val="28"/>
        </w:rPr>
      </w:pPr>
    </w:p>
    <w:p w:rsidRPr="00682562" w:rsidR="00E317D7" w:rsidP="00682562" w:rsidRDefault="000901C1" w14:paraId="4D690125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066186" w:id="10"/>
      <w:r w:rsidRPr="00682562">
        <w:rPr>
          <w:rFonts w:ascii="Arial Narrow" w:hAnsi="Arial Narrow" w:eastAsia="Arial Narrow" w:cs="Arial Narrow"/>
          <w:sz w:val="22"/>
          <w:szCs w:val="22"/>
        </w:rPr>
        <w:t>INDICADORES DE SEGUIMIENTO Y EVALUACIÓN</w:t>
      </w:r>
      <w:bookmarkEnd w:id="10"/>
    </w:p>
    <w:p w:rsidRPr="00682562" w:rsidR="00B621A1" w:rsidP="00682562" w:rsidRDefault="00B621A1" w14:paraId="41F9AE5E" w14:textId="77777777">
      <w:pPr>
        <w:autoSpaceDE w:val="0"/>
        <w:autoSpaceDN w:val="0"/>
        <w:adjustRightInd w:val="0"/>
        <w:rPr>
          <w:rFonts w:ascii="Arial Narrow" w:hAnsi="Arial Narrow" w:eastAsia="Arial Narrow" w:cs="Arial Narrow"/>
          <w:color w:val="FF0000"/>
          <w:sz w:val="22"/>
          <w:szCs w:val="22"/>
        </w:rPr>
      </w:pPr>
    </w:p>
    <w:tbl>
      <w:tblPr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38"/>
        <w:gridCol w:w="4095"/>
        <w:gridCol w:w="1530"/>
        <w:gridCol w:w="1211"/>
        <w:gridCol w:w="1271"/>
      </w:tblGrid>
      <w:tr w:rsidRPr="00D37518" w:rsidR="0003624F" w:rsidTr="5833B819" w14:paraId="00058EF9" w14:textId="77777777">
        <w:trPr>
          <w:trHeight w:val="362"/>
          <w:tblHeader/>
          <w:jc w:val="center"/>
        </w:trPr>
        <w:tc>
          <w:tcPr>
            <w:tcW w:w="1538" w:type="dxa"/>
            <w:shd w:val="clear" w:color="auto" w:fill="D9D9D9" w:themeFill="background1" w:themeFillShade="D9"/>
            <w:vAlign w:val="center"/>
          </w:tcPr>
          <w:p w:rsidRPr="00D37518" w:rsidR="00A921A8" w:rsidP="00682562" w:rsidRDefault="452E290F" w14:paraId="5A4D39D7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b/>
                <w:bCs/>
                <w:sz w:val="18"/>
              </w:rPr>
              <w:t>META PLAN DE DESARROLLO</w:t>
            </w:r>
          </w:p>
        </w:tc>
        <w:tc>
          <w:tcPr>
            <w:tcW w:w="4095" w:type="dxa"/>
            <w:shd w:val="clear" w:color="auto" w:fill="D9D9D9" w:themeFill="background1" w:themeFillShade="D9"/>
            <w:vAlign w:val="center"/>
          </w:tcPr>
          <w:p w:rsidRPr="00D37518" w:rsidR="00A921A8" w:rsidP="00682562" w:rsidRDefault="452E290F" w14:paraId="52C1C6A9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b/>
                <w:bCs/>
                <w:sz w:val="18"/>
              </w:rPr>
              <w:t>OBJETIVO ESPECIFICO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Pr="00D37518" w:rsidR="00A921A8" w:rsidP="00682562" w:rsidRDefault="452E290F" w14:paraId="4EFED82F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b/>
                <w:bCs/>
                <w:sz w:val="18"/>
              </w:rPr>
              <w:t>COMPONENTES</w:t>
            </w:r>
          </w:p>
        </w:tc>
        <w:tc>
          <w:tcPr>
            <w:tcW w:w="1211" w:type="dxa"/>
            <w:shd w:val="clear" w:color="auto" w:fill="D9D9D9" w:themeFill="background1" w:themeFillShade="D9"/>
            <w:vAlign w:val="center"/>
          </w:tcPr>
          <w:p w:rsidRPr="00D37518" w:rsidR="00A921A8" w:rsidP="00682562" w:rsidRDefault="452E290F" w14:paraId="2AD8E5C2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b/>
                <w:bCs/>
                <w:sz w:val="18"/>
              </w:rPr>
              <w:t>META(S) PROYECTO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Pr="00D37518" w:rsidR="00A921A8" w:rsidP="00682562" w:rsidRDefault="452E290F" w14:paraId="77241DFC" w14:textId="77777777">
            <w:pPr>
              <w:jc w:val="center"/>
              <w:rPr>
                <w:rFonts w:ascii="Arial Narrow" w:hAnsi="Arial Narrow" w:eastAsia="Arial Narrow" w:cs="Arial Narrow"/>
                <w:b/>
                <w:bCs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b/>
                <w:bCs/>
                <w:sz w:val="18"/>
              </w:rPr>
              <w:t>INDICADOR</w:t>
            </w:r>
          </w:p>
        </w:tc>
      </w:tr>
      <w:tr w:rsidRPr="00D37518" w:rsidR="00A921A8" w:rsidTr="5833B819" w14:paraId="6CEFF14D" w14:textId="77777777">
        <w:trPr>
          <w:trHeight w:val="6600"/>
          <w:jc w:val="center"/>
        </w:trPr>
        <w:tc>
          <w:tcPr>
            <w:tcW w:w="1538" w:type="dxa"/>
            <w:shd w:val="clear" w:color="auto" w:fill="auto"/>
            <w:vAlign w:val="center"/>
          </w:tcPr>
          <w:p w:rsidRPr="00D37518" w:rsidR="00A921A8" w:rsidP="00682562" w:rsidRDefault="5851CC63" w14:paraId="3833EDE2" w14:textId="1F26E1A1">
            <w:pPr>
              <w:jc w:val="center"/>
              <w:rPr>
                <w:rFonts w:ascii="Arial Narrow" w:hAnsi="Arial Narrow" w:eastAsia="Arial Narrow" w:cs="Arial Narrow"/>
                <w:sz w:val="18"/>
                <w:lang w:val="es-ES"/>
              </w:rPr>
            </w:pPr>
            <w:r w:rsidRPr="00D37518">
              <w:rPr>
                <w:rFonts w:ascii="Arial Narrow" w:hAnsi="Arial Narrow" w:eastAsia="Arial Narrow" w:cs="Arial Narrow"/>
                <w:sz w:val="18"/>
                <w:lang w:val="es-ES"/>
              </w:rPr>
              <w:t xml:space="preserve">Atender 12.000 animales en urgencias, brigadas </w:t>
            </w:r>
            <w:r w:rsidRPr="00D37518" w:rsidR="55EF3039">
              <w:rPr>
                <w:rFonts w:ascii="Arial Narrow" w:hAnsi="Arial Narrow" w:eastAsia="Arial Narrow" w:cs="Arial Narrow"/>
                <w:sz w:val="18"/>
                <w:lang w:val="es-ES"/>
              </w:rPr>
              <w:t>médico-veterinarias</w:t>
            </w:r>
            <w:r w:rsidRPr="00D37518">
              <w:rPr>
                <w:rFonts w:ascii="Arial Narrow" w:hAnsi="Arial Narrow" w:eastAsia="Arial Narrow" w:cs="Arial Narrow"/>
                <w:sz w:val="18"/>
                <w:lang w:val="es-ES"/>
              </w:rPr>
              <w:t>, acciones de esterilización, educación y adopción.</w:t>
            </w:r>
          </w:p>
        </w:tc>
        <w:tc>
          <w:tcPr>
            <w:tcW w:w="4095" w:type="dxa"/>
            <w:vAlign w:val="center"/>
          </w:tcPr>
          <w:p w:rsidRPr="00D37518" w:rsidR="0003624F" w:rsidP="0003624F" w:rsidRDefault="0003624F" w14:paraId="657AFA98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hAnsi="Arial Narrow" w:cs="Segoe UI"/>
                <w:sz w:val="18"/>
                <w:szCs w:val="20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Implementar jornadas de esterilización y vacunación a los animales domésticos de la localidad. </w:t>
            </w:r>
          </w:p>
          <w:p w:rsidRPr="00D37518" w:rsidR="0003624F" w:rsidP="0003624F" w:rsidRDefault="0003624F" w14:paraId="39EC771B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20"/>
                <w:lang w:val="es-ES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Realiza jornadas de alimentación a animales únicamente en situación de calle y en estado de vulnerabilidad. </w:t>
            </w:r>
          </w:p>
          <w:p w:rsidRPr="00D37518" w:rsidR="0003624F" w:rsidP="0003624F" w:rsidRDefault="0003624F" w14:paraId="3FA21123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20"/>
                <w:lang w:val="es-ES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Realizar jornadas de Adopción, donde podamos atender a animales domésticos, y brindarles una revisión médica previo la entrega en adopción a sus nuevos hogares, allí podrán participar hogares de paso y fundaciones, con el ánimo de ser parte de la jornada y podrán recibir donaciones particulares, para el apoyo y desarrollo de sus actividades. </w:t>
            </w:r>
          </w:p>
          <w:p w:rsidRPr="00D37518" w:rsidR="0003624F" w:rsidP="0003624F" w:rsidRDefault="0003624F" w14:paraId="47784CBF" w14:textId="538418FE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20"/>
                <w:lang w:val="es-ES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Realizar atención de emergencias veterinarias, por triage 1, según lo especifica en su protocolo el IDPYBA; esta atención se realizará únicamente a animales en situación de calle, convalecientes, derivando que, si no hay una atención inmediata </w:t>
            </w:r>
            <w:r w:rsidRPr="00D37518" w:rsidR="009C6245">
              <w:rPr>
                <w:rStyle w:val="normaltextrun"/>
                <w:rFonts w:ascii="Arial Narrow" w:hAnsi="Arial Narrow" w:cs="Segoe UI"/>
                <w:sz w:val="18"/>
                <w:szCs w:val="20"/>
              </w:rPr>
              <w:t>esté</w:t>
            </w: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 en riesgo la vida del animal. </w:t>
            </w:r>
          </w:p>
          <w:p w:rsidRPr="00D37518" w:rsidR="0003624F" w:rsidP="0003624F" w:rsidRDefault="0003624F" w14:paraId="304008CF" w14:textId="77777777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sz w:val="18"/>
                <w:szCs w:val="20"/>
                <w:lang w:val="es-ES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 xml:space="preserve">Implementar programas de sensibilización, charlas virtuales y presenciales, con énfasis en tenencia responsable de mascotas, cuidado de animales domésticos y silvestres, maltrato animal. </w:t>
            </w:r>
          </w:p>
          <w:p w:rsidRPr="00D37518" w:rsidR="00A921A8" w:rsidP="00682562" w:rsidRDefault="0003624F" w14:paraId="1870AA3D" w14:textId="03AA056A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20"/>
                <w:lang w:val="es-ES"/>
              </w:rPr>
            </w:pPr>
            <w:r w:rsidRPr="00D37518">
              <w:rPr>
                <w:rStyle w:val="normaltextrun"/>
                <w:rFonts w:ascii="Arial Narrow" w:hAnsi="Arial Narrow" w:cs="Segoe UI"/>
                <w:sz w:val="18"/>
                <w:szCs w:val="20"/>
              </w:rPr>
              <w:t>Caracterizar y fortalecer los hogares de paso y organizaciones de la localidad para que se les suministren las herramientas básicas requeridas, con el fin de realizar actividades de sensibilización, rescate, cuidado de animales, recuperación y rehabilitación</w:t>
            </w:r>
          </w:p>
        </w:tc>
        <w:tc>
          <w:tcPr>
            <w:tcW w:w="1530" w:type="dxa"/>
            <w:vAlign w:val="center"/>
          </w:tcPr>
          <w:p w:rsidRPr="00D37518" w:rsidR="00A921A8" w:rsidP="00682562" w:rsidRDefault="0C4F25B7" w14:paraId="3CEA0E4E" w14:textId="4A2D280E">
            <w:pPr>
              <w:rPr>
                <w:rFonts w:ascii="Arial Narrow" w:hAnsi="Arial Narrow" w:eastAsia="Arial Narrow" w:cs="Arial Narrow"/>
                <w:sz w:val="18"/>
                <w:lang w:val="es-ES"/>
              </w:rPr>
            </w:pPr>
            <w:r w:rsidRPr="00D37518">
              <w:rPr>
                <w:rFonts w:ascii="Arial Narrow" w:hAnsi="Arial Narrow" w:eastAsia="Arial Narrow" w:cs="Arial Narrow"/>
                <w:sz w:val="18"/>
                <w:lang w:val="es-ES"/>
              </w:rPr>
              <w:t>BIENESTAR ANIMAL</w:t>
            </w:r>
          </w:p>
        </w:tc>
        <w:tc>
          <w:tcPr>
            <w:tcW w:w="1211" w:type="dxa"/>
            <w:vAlign w:val="center"/>
          </w:tcPr>
          <w:p w:rsidRPr="00D37518" w:rsidR="00A921A8" w:rsidP="00682562" w:rsidRDefault="28D1CA09" w14:paraId="72579EF8" w14:textId="1F26E1A1">
            <w:pPr>
              <w:jc w:val="center"/>
              <w:rPr>
                <w:rFonts w:ascii="Arial Narrow" w:hAnsi="Arial Narrow" w:eastAsia="Arial Narrow" w:cs="Arial Narrow"/>
                <w:sz w:val="18"/>
                <w:lang w:val="es-ES"/>
              </w:rPr>
            </w:pPr>
            <w:r w:rsidRPr="00D37518">
              <w:rPr>
                <w:rFonts w:ascii="Arial Narrow" w:hAnsi="Arial Narrow" w:eastAsia="Arial Narrow" w:cs="Arial Narrow"/>
                <w:sz w:val="18"/>
                <w:lang w:val="es-ES"/>
              </w:rPr>
              <w:t>Atender 12.000 animales en urgencias, brigadas médico-veterinarias, acciones de esterilización, educación y adopción.</w:t>
            </w:r>
          </w:p>
          <w:p w:rsidRPr="00D37518" w:rsidR="00A921A8" w:rsidP="00682562" w:rsidRDefault="00A921A8" w14:paraId="7F918B42" w14:textId="4C0EFCC5">
            <w:pPr>
              <w:jc w:val="center"/>
              <w:rPr>
                <w:rFonts w:ascii="Arial Narrow" w:hAnsi="Arial Narrow" w:eastAsia="Arial Narrow" w:cs="Arial Narrow"/>
                <w:color w:val="FF0000"/>
                <w:sz w:val="18"/>
                <w:lang w:val="es-ES"/>
              </w:rPr>
            </w:pPr>
          </w:p>
        </w:tc>
        <w:tc>
          <w:tcPr>
            <w:tcW w:w="1271" w:type="dxa"/>
            <w:vAlign w:val="center"/>
          </w:tcPr>
          <w:p w:rsidRPr="00D37518" w:rsidR="00A921A8" w:rsidP="00682562" w:rsidRDefault="28D1CA09" w14:paraId="7AF3D0F4" w14:textId="081825FD">
            <w:pPr>
              <w:jc w:val="center"/>
              <w:rPr>
                <w:rFonts w:ascii="Arial Narrow" w:hAnsi="Arial Narrow" w:eastAsia="Arial Narrow" w:cs="Arial Narrow"/>
                <w:sz w:val="18"/>
              </w:rPr>
            </w:pPr>
            <w:r w:rsidRPr="00D37518">
              <w:rPr>
                <w:rFonts w:ascii="Arial Narrow" w:hAnsi="Arial Narrow" w:eastAsia="Arial Narrow" w:cs="Arial Narrow"/>
                <w:sz w:val="18"/>
              </w:rPr>
              <w:t>Número de animales atendidos.</w:t>
            </w:r>
          </w:p>
        </w:tc>
      </w:tr>
    </w:tbl>
    <w:p w:rsidR="5833B819" w:rsidP="5833B819" w:rsidRDefault="5833B819" w14:paraId="09D2A762" w14:textId="0C2DC9C5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p w:rsidR="5833B819" w:rsidP="5833B819" w:rsidRDefault="5833B819" w14:paraId="24B60F7A" w14:textId="4539E43B">
      <w:pPr>
        <w:pStyle w:val="Subttulo"/>
        <w:numPr>
          <w:ilvl w:val="0"/>
          <w:numId w:val="0"/>
        </w:numPr>
        <w:rPr>
          <w:color w:val="000000" w:themeColor="text1"/>
        </w:rPr>
      </w:pPr>
    </w:p>
    <w:p w:rsidRPr="00682562" w:rsidR="004A289C" w:rsidP="00682562" w:rsidRDefault="004A289C" w14:paraId="7BD81672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bookmarkStart w:name="_Toc251320108" w:id="11"/>
      <w:bookmarkStart w:name="_Toc251066189" w:id="12"/>
      <w:r w:rsidRPr="5833B819">
        <w:rPr>
          <w:rFonts w:ascii="Arial Narrow" w:hAnsi="Arial Narrow" w:eastAsia="Arial Narrow" w:cs="Arial Narrow"/>
          <w:sz w:val="22"/>
          <w:szCs w:val="22"/>
        </w:rPr>
        <w:t>RESULTADOS E IMPACTOS DEL PROYECTO</w:t>
      </w:r>
      <w:bookmarkEnd w:id="11"/>
    </w:p>
    <w:p w:rsidRPr="00682562" w:rsidR="004A289C" w:rsidP="00682562" w:rsidRDefault="004A289C" w14:paraId="082C48EB" w14:textId="77777777">
      <w:pPr>
        <w:pStyle w:val="Subttulo"/>
        <w:numPr>
          <w:ilvl w:val="0"/>
          <w:numId w:val="0"/>
        </w:numPr>
        <w:ind w:left="720"/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1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184"/>
      </w:tblGrid>
      <w:tr w:rsidRPr="00682562" w:rsidR="004A289C" w:rsidTr="1C40B942" w14:paraId="167947B6" w14:textId="77777777">
        <w:trPr>
          <w:trHeight w:val="1020"/>
          <w:jc w:val="center"/>
        </w:trPr>
        <w:tc>
          <w:tcPr>
            <w:tcW w:w="10184" w:type="dxa"/>
            <w:shd w:val="clear" w:color="auto" w:fill="DBDBDB" w:themeFill="accent3" w:themeFillTint="66"/>
          </w:tcPr>
          <w:p w:rsidRPr="00682562" w:rsidR="004A289C" w:rsidP="00682562" w:rsidRDefault="004A289C" w14:paraId="2677290C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4A289C" w:rsidP="00682562" w:rsidRDefault="004A289C" w14:paraId="5A3ABF5A" w14:textId="77777777">
            <w:pPr>
              <w:pStyle w:val="Subttulo"/>
              <w:numPr>
                <w:ilvl w:val="0"/>
                <w:numId w:val="0"/>
              </w:numPr>
              <w:ind w:left="762" w:hanging="402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>RESULTADOS E IMPACTOS DEL PROYECTO</w:t>
            </w:r>
          </w:p>
          <w:p w:rsidRPr="00682562" w:rsidR="004A289C" w:rsidP="00682562" w:rsidRDefault="004A289C" w14:paraId="249BF8C6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682562" w:rsidR="004A289C" w:rsidP="00682562" w:rsidRDefault="004A289C" w14:paraId="16E77CC8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Ingrese</w:t>
            </w:r>
            <w:r w:rsidRPr="00682562" w:rsidR="00B621A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</w:t>
            </w:r>
            <w:r w:rsidRPr="00682562" w:rsidR="0422FC7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los </w:t>
            </w:r>
            <w:r w:rsidRPr="00682562" w:rsidR="0422FC71">
              <w:rPr>
                <w:rFonts w:ascii="Arial Narrow" w:hAnsi="Arial Narrow" w:eastAsia="Arial Narrow" w:cs="Arial Narrow"/>
                <w:b/>
                <w:bCs/>
                <w:i/>
                <w:iCs/>
                <w:sz w:val="22"/>
                <w:szCs w:val="22"/>
              </w:rPr>
              <w:t xml:space="preserve">resultados </w:t>
            </w:r>
            <w:r w:rsidRPr="00682562" w:rsidR="0422FC7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puntuales que</w:t>
            </w:r>
            <w:r w:rsidRPr="00682562" w:rsidR="5946213F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se espera obtener con el</w:t>
            </w:r>
            <w:r w:rsidRPr="00682562" w:rsidR="00B621A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 </w:t>
            </w:r>
            <w:r w:rsidRPr="00682562" w:rsidR="0422FC71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proyecto en términos de los beneficios generados</w:t>
            </w:r>
            <w:r w:rsidRPr="00682562" w:rsidR="09F76A0F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.</w:t>
            </w:r>
          </w:p>
          <w:p w:rsidRPr="00682562" w:rsidR="004A289C" w:rsidP="00682562" w:rsidRDefault="004A289C" w14:paraId="0EF46479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4A289C" w:rsidTr="1C40B942" w14:paraId="344E8B68" w14:textId="77777777">
        <w:trPr>
          <w:trHeight w:val="1025"/>
          <w:jc w:val="center"/>
        </w:trPr>
        <w:tc>
          <w:tcPr>
            <w:tcW w:w="10184" w:type="dxa"/>
            <w:vAlign w:val="center"/>
          </w:tcPr>
          <w:p w:rsidRPr="00682562" w:rsidR="004A289C" w:rsidP="00682562" w:rsidRDefault="004A289C" w14:paraId="3AB58C42" w14:textId="77777777">
            <w:pPr>
              <w:ind w:left="72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9C6245" w:rsidP="009C6245" w:rsidRDefault="21FF43F3" w14:paraId="6FE10CC5" w14:textId="301AAD31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Beneficios:</w:t>
            </w:r>
          </w:p>
          <w:p w:rsidRPr="00682562" w:rsidR="004A289C" w:rsidP="00D37518" w:rsidRDefault="14F13F7B" w14:paraId="5D98A3F1" w14:textId="2B703ACE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Aumentar la cobertura de atención de animales </w:t>
            </w:r>
            <w:r w:rsidRPr="00682562" w:rsidR="75376043">
              <w:rPr>
                <w:rFonts w:ascii="Arial Narrow" w:hAnsi="Arial Narrow" w:eastAsia="Arial Narrow" w:cs="Arial Narrow"/>
                <w:sz w:val="22"/>
                <w:szCs w:val="22"/>
              </w:rPr>
              <w:t>domésticos</w:t>
            </w:r>
            <w:r w:rsidRPr="00682562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 silvestres de la localidad, 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en </w:t>
            </w:r>
            <w:r w:rsidRPr="00682562" w:rsidR="58D9EFB9">
              <w:rPr>
                <w:rFonts w:ascii="Arial Narrow" w:hAnsi="Arial Narrow" w:eastAsia="Arial Narrow" w:cs="Arial Narrow"/>
                <w:sz w:val="22"/>
                <w:szCs w:val="22"/>
              </w:rPr>
              <w:t>cuanto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a </w:t>
            </w:r>
            <w:r w:rsidRPr="00682562" w:rsidR="076DB1D6"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  <w:t>urgencias, brigadas médico-veterinarias, acciones de esterilización, educación, adopción</w:t>
            </w:r>
            <w:r w:rsidRPr="00682562" w:rsidR="2AC000F5"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  <w:t>;</w:t>
            </w:r>
            <w:r w:rsidRPr="00682562" w:rsidR="076DB1D6"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  <w:t xml:space="preserve"> </w:t>
            </w:r>
            <w:r w:rsidRPr="00682562" w:rsidR="06678C87">
              <w:rPr>
                <w:rFonts w:ascii="Arial Narrow" w:hAnsi="Arial Narrow" w:eastAsia="Arial Narrow" w:cs="Arial Narrow"/>
                <w:color w:val="000000" w:themeColor="text1"/>
                <w:sz w:val="22"/>
                <w:szCs w:val="22"/>
              </w:rPr>
              <w:t>f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>acilita</w:t>
            </w:r>
            <w:r w:rsidRPr="00682562" w:rsidR="25C26DD8">
              <w:rPr>
                <w:rFonts w:ascii="Arial Narrow" w:hAnsi="Arial Narrow" w:eastAsia="Arial Narrow" w:cs="Arial Narrow"/>
                <w:sz w:val="22"/>
                <w:szCs w:val="22"/>
              </w:rPr>
              <w:t>ndo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</w:t>
            </w:r>
            <w:r w:rsidRPr="00682562" w:rsidR="0648BFB8">
              <w:rPr>
                <w:rFonts w:ascii="Arial Narrow" w:hAnsi="Arial Narrow" w:eastAsia="Arial Narrow" w:cs="Arial Narrow"/>
                <w:sz w:val="22"/>
                <w:szCs w:val="22"/>
              </w:rPr>
              <w:t>/o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promov</w:t>
            </w:r>
            <w:r w:rsidRPr="00682562" w:rsidR="247E65B9">
              <w:rPr>
                <w:rFonts w:ascii="Arial Narrow" w:hAnsi="Arial Narrow" w:eastAsia="Arial Narrow" w:cs="Arial Narrow"/>
                <w:sz w:val="22"/>
                <w:szCs w:val="22"/>
              </w:rPr>
              <w:t>iendo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el acceso a las prestaciones interinstitucionales y locales, en desarrollo del PDL 2020-2024, de igual forma apoyar a las redes locales de proteccionistas de animales,</w:t>
            </w:r>
            <w:r w:rsidRPr="00682562" w:rsidR="5A30775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y comunidad,</w:t>
            </w:r>
            <w:r w:rsidRPr="00682562" w:rsidR="076DB1D6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en las diferentes áreas del proyecto local.</w:t>
            </w:r>
            <w:r w:rsidRPr="00682562" w:rsidR="3083A53C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</w:p>
        </w:tc>
      </w:tr>
      <w:tr w:rsidRPr="00682562" w:rsidR="004A289C" w:rsidTr="1C40B942" w14:paraId="7FBC402C" w14:textId="77777777">
        <w:trPr>
          <w:trHeight w:val="57"/>
          <w:jc w:val="center"/>
        </w:trPr>
        <w:tc>
          <w:tcPr>
            <w:tcW w:w="10184" w:type="dxa"/>
            <w:vAlign w:val="center"/>
          </w:tcPr>
          <w:p w:rsidRPr="00682562" w:rsidR="004A289C" w:rsidP="00682562" w:rsidRDefault="004A289C" w14:paraId="50C86B8C" w14:textId="77777777">
            <w:pPr>
              <w:ind w:left="72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993B86" w:rsidP="00682562" w:rsidRDefault="2E4481A2" w14:paraId="676518CD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color w:val="2E74B5"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Resultados</w:t>
            </w:r>
            <w:r w:rsidRPr="00682562">
              <w:rPr>
                <w:rFonts w:ascii="Arial Narrow" w:hAnsi="Arial Narrow" w:eastAsia="Arial Narrow" w:cs="Arial Narrow"/>
                <w:b/>
                <w:bCs/>
                <w:color w:val="2E74B5" w:themeColor="accent5" w:themeShade="BF"/>
                <w:sz w:val="22"/>
                <w:szCs w:val="22"/>
              </w:rPr>
              <w:t xml:space="preserve">: </w:t>
            </w:r>
          </w:p>
          <w:p w:rsidRPr="00D37518" w:rsidR="00D60FF7" w:rsidP="00D37518" w:rsidRDefault="00D60FF7" w14:paraId="62CD65A7" w14:textId="557C381A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>Para el año 2024</w:t>
            </w:r>
            <w:r w:rsidRPr="00D37518" w:rsid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se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habrá contribuido a mejorar las coberturas de atención de animales domésticos y silvestres de la 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lastRenderedPageBreak/>
              <w:t>localidad.</w:t>
            </w:r>
          </w:p>
          <w:p w:rsidRPr="00D37518" w:rsidR="00D60FF7" w:rsidP="00D37518" w:rsidRDefault="00D60FF7" w14:paraId="494963EF" w14:textId="4605AB3B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>Se ha logrado atender</w:t>
            </w:r>
            <w:r w:rsid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a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12.000 animales en diferentes jornadas</w:t>
            </w:r>
            <w:r w:rsidR="00D37518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</w:p>
          <w:p w:rsidRPr="00D37518" w:rsidR="00D60FF7" w:rsidP="00D37518" w:rsidRDefault="00D60FF7" w14:paraId="1D43BB50" w14:textId="62389BCD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Se realizaron 15 jornadas de esterilización en los 4 años atendiendo a </w:t>
            </w:r>
            <w:r w:rsidRPr="00D37518" w:rsidR="00D37518">
              <w:rPr>
                <w:rFonts w:ascii="Arial Narrow" w:hAnsi="Arial Narrow" w:eastAsia="Arial Narrow" w:cs="Arial Narrow"/>
                <w:sz w:val="22"/>
                <w:szCs w:val="22"/>
              </w:rPr>
              <w:t>más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de 1000 animales por año</w:t>
            </w:r>
            <w:r w:rsidR="00D37518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  <w:p w:rsidRPr="00D37518" w:rsidR="00D60FF7" w:rsidP="00D37518" w:rsidRDefault="00D60FF7" w14:paraId="076EA64E" w14:textId="044D9421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Se atendieron en brigada </w:t>
            </w:r>
            <w:r w:rsidRPr="00D37518" w:rsidR="00D37518">
              <w:rPr>
                <w:rFonts w:ascii="Arial Narrow" w:hAnsi="Arial Narrow" w:eastAsia="Arial Narrow" w:cs="Arial Narrow"/>
                <w:sz w:val="22"/>
                <w:szCs w:val="22"/>
              </w:rPr>
              <w:t>médica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00D37518" w:rsidR="00D37518">
              <w:rPr>
                <w:rFonts w:ascii="Arial Narrow" w:hAnsi="Arial Narrow" w:eastAsia="Arial Narrow" w:cs="Arial Narrow"/>
                <w:sz w:val="22"/>
                <w:szCs w:val="22"/>
              </w:rPr>
              <w:t>más</w:t>
            </w: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de 1000 animales de la localidad</w:t>
            </w:r>
            <w:r w:rsidR="00D37518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  <w:p w:rsidRPr="00D37518" w:rsidR="00D60FF7" w:rsidP="00D37518" w:rsidRDefault="00D60FF7" w14:paraId="70C7BD08" w14:textId="2F3861AC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>Se capacitaron a 160 voluntarios y/o proteccionistas de la localidad en primeros auxilios, y/o manejo o cuidado de animales</w:t>
            </w:r>
            <w:r w:rsidR="00D37518"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  <w:p w:rsidRPr="00D37518" w:rsidR="00705AAF" w:rsidP="00682562" w:rsidRDefault="00D60FF7" w14:paraId="74E797DC" w14:textId="3C6DD4AD">
            <w:pPr>
              <w:pStyle w:val="Prrafodelista"/>
              <w:numPr>
                <w:ilvl w:val="0"/>
                <w:numId w:val="47"/>
              </w:numPr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D37518">
              <w:rPr>
                <w:rFonts w:ascii="Arial Narrow" w:hAnsi="Arial Narrow" w:eastAsia="Arial Narrow" w:cs="Arial Narrow"/>
                <w:sz w:val="22"/>
                <w:szCs w:val="22"/>
              </w:rPr>
              <w:t>Se logro atender las emergencias por triage 1 de animales vulnerables, con apoyo de</w:t>
            </w:r>
            <w:r w:rsidRPr="00D37518" w:rsidR="00404FEA">
              <w:rPr>
                <w:rFonts w:ascii="Arial Narrow" w:hAnsi="Arial Narrow" w:eastAsia="Arial Narrow" w:cs="Arial Narrow"/>
                <w:sz w:val="22"/>
                <w:szCs w:val="22"/>
              </w:rPr>
              <w:t>l vehículo propio del área de protección y bienestar animal, de igual forma se atendieron diferentes requerimientos de la comunidad, apoyamos a las redes locales de proteccionistas de animales, y comunidad, en las diferentes áreas solicitadas, utilizando el vehículo de uso exclusivo para protección y bienestar animal, garantizando la atención y cumplimiento del PDL.</w:t>
            </w:r>
          </w:p>
        </w:tc>
      </w:tr>
    </w:tbl>
    <w:p w:rsidRPr="00682562" w:rsidR="004A289C" w:rsidP="00682562" w:rsidRDefault="004A289C" w14:paraId="25AF7EAE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  <w:lang w:val="es-ES"/>
        </w:rPr>
      </w:pPr>
    </w:p>
    <w:p w:rsidRPr="00682562" w:rsidR="00D779D2" w:rsidP="00682562" w:rsidRDefault="00D779D2" w14:paraId="2633CEB9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  <w:lang w:val="es-ES"/>
        </w:rPr>
      </w:pPr>
    </w:p>
    <w:p w:rsidRPr="00682562" w:rsidR="00D779D2" w:rsidP="00682562" w:rsidRDefault="00D779D2" w14:paraId="5D69F09B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5833B819">
        <w:rPr>
          <w:rFonts w:ascii="Arial Narrow" w:hAnsi="Arial Narrow" w:eastAsia="Arial Narrow" w:cs="Arial Narrow"/>
          <w:sz w:val="22"/>
          <w:szCs w:val="22"/>
        </w:rPr>
        <w:t>HOJA DE VIDA DEL PROYECTO</w:t>
      </w:r>
    </w:p>
    <w:p w:rsidRPr="00682562" w:rsidR="00D779D2" w:rsidP="00682562" w:rsidRDefault="00D779D2" w14:paraId="65BE1F1D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  <w:lang w:val="es-ES"/>
        </w:rPr>
      </w:pPr>
    </w:p>
    <w:tbl>
      <w:tblPr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78"/>
      </w:tblGrid>
      <w:tr w:rsidRPr="00682562" w:rsidR="00D779D2" w:rsidTr="6A83EE7E" w14:paraId="51EB91CC" w14:textId="77777777">
        <w:trPr>
          <w:jc w:val="center"/>
        </w:trPr>
        <w:tc>
          <w:tcPr>
            <w:tcW w:w="10078" w:type="dxa"/>
            <w:shd w:val="clear" w:color="auto" w:fill="DBDBDB" w:themeFill="accent3" w:themeFillTint="66"/>
            <w:tcMar/>
          </w:tcPr>
          <w:p w:rsidRPr="00682562" w:rsidR="00D779D2" w:rsidP="00682562" w:rsidRDefault="00D779D2" w14:paraId="6AFAB436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D779D2" w:rsidP="00682562" w:rsidRDefault="00D779D2" w14:paraId="41EFC909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VIABILIDAD Y ACTUALIZACIONES</w:t>
            </w:r>
          </w:p>
          <w:p w:rsidRPr="00682562" w:rsidR="00D779D2" w:rsidP="00682562" w:rsidRDefault="00D779D2" w14:paraId="6D7DD5B6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Especifique los aspectos relevantes del proyecto, que deban tenerse en cuenta para la formulación y ejecución del mismo. </w:t>
            </w:r>
          </w:p>
          <w:p w:rsidRPr="00682562" w:rsidR="00D779D2" w:rsidP="00682562" w:rsidRDefault="00D779D2" w14:paraId="042C5D41" w14:textId="77777777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D779D2" w:rsidTr="6A83EE7E" w14:paraId="0A9412A4" w14:textId="77777777">
        <w:trPr>
          <w:jc w:val="center"/>
        </w:trPr>
        <w:tc>
          <w:tcPr>
            <w:tcW w:w="10078" w:type="dxa"/>
            <w:tcMar/>
            <w:vAlign w:val="center"/>
          </w:tcPr>
          <w:p w:rsidRPr="00682562" w:rsidR="00D779D2" w:rsidP="00682562" w:rsidRDefault="00D779D2" w14:paraId="4D2E12B8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D779D2" w:rsidP="00682562" w:rsidRDefault="78DDB7DF" w14:paraId="7C173713" w14:textId="14709EE0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5A8CE904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 (</w:t>
            </w:r>
            <w:r w:rsidRPr="5A8CE904" w:rsidR="7D0B1A6A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1</w:t>
            </w:r>
            <w:r w:rsidRPr="5A8CE904" w:rsidR="60318C0F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2</w:t>
            </w:r>
            <w:r w:rsidRPr="5A8CE904" w:rsidR="7D0B1A6A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/1</w:t>
            </w:r>
            <w:r w:rsidRPr="5A8CE904" w:rsidR="60318C0F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1</w:t>
            </w:r>
            <w:r w:rsidRPr="5A8CE904" w:rsidR="7D0B1A6A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/2020</w:t>
            </w:r>
            <w:r w:rsidRPr="5A8CE904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): INSCRITO</w:t>
            </w:r>
          </w:p>
          <w:p w:rsidR="5A8CE904" w:rsidP="5A8CE904" w:rsidRDefault="5A8CE904" w14:paraId="0866F7A7" w14:textId="1E2FBDB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921A8" w:rsidP="5A8CE904" w:rsidRDefault="78DDB7DF" w14:paraId="7F1DC9B8" w14:textId="67C36A7E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66F40603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(</w:t>
            </w:r>
            <w:r w:rsidRPr="66F40603" w:rsidR="40121AAA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26/01/2021</w:t>
            </w:r>
            <w:r w:rsidRPr="66F40603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): REGISTRO</w:t>
            </w:r>
          </w:p>
          <w:p w:rsidR="5A8CE904" w:rsidP="5A8CE904" w:rsidRDefault="5A8CE904" w14:paraId="26B3EB13" w14:textId="65C59A0F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D779D2" w:rsidP="5A8CE904" w:rsidRDefault="78DDB7DF" w14:paraId="6EB0AFA9" w14:textId="4410D4FF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5A8CE904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ACTUALIZACIONES </w:t>
            </w:r>
          </w:p>
          <w:p w:rsidRPr="00682562" w:rsidR="00D779D2" w:rsidP="5A8CE904" w:rsidRDefault="00D779D2" w14:paraId="17D50788" w14:textId="5D77FF77">
            <w:pPr>
              <w:ind w:left="708"/>
              <w:jc w:val="left"/>
              <w:rPr>
                <w:b/>
                <w:bCs/>
                <w:szCs w:val="24"/>
              </w:rPr>
            </w:pPr>
          </w:p>
          <w:p w:rsidR="00D779D2" w:rsidP="5A8CE904" w:rsidRDefault="1CEDE3F4" w14:paraId="5CCC7342" w14:textId="77777777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5A8CE904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20/02/2021: </w:t>
            </w:r>
            <w:r w:rsidRPr="5A8CE904">
              <w:rPr>
                <w:rFonts w:ascii="Arial Narrow" w:hAnsi="Arial Narrow" w:eastAsia="Arial Narrow" w:cs="Arial Narrow"/>
                <w:sz w:val="22"/>
                <w:szCs w:val="22"/>
              </w:rPr>
              <w:t>Actualización del Componente BIENESTAR ANIMAL con la inclusión de las propuestas ciudadanas que obtuvieron mayor votación durante la segunda fase de Presupuestos Participativos. Responsable de la actualización Carolina Giraldo - Equipo de Planeación.</w:t>
            </w:r>
          </w:p>
          <w:p w:rsidR="009C6245" w:rsidP="5A8CE904" w:rsidRDefault="009C6245" w14:paraId="4FA5123B" w14:textId="77777777">
            <w:pPr>
              <w:ind w:left="708"/>
              <w:jc w:val="left"/>
              <w:rPr>
                <w:szCs w:val="24"/>
              </w:rPr>
            </w:pPr>
          </w:p>
          <w:p w:rsidRPr="009C6245" w:rsidR="009C6245" w:rsidP="009C6245" w:rsidRDefault="009C6245" w14:paraId="42C88C38" w14:textId="6080982E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47837CEB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1</w:t>
            </w:r>
            <w:r w:rsidRPr="47837CEB" w:rsidR="42D1CB31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0/12</w:t>
            </w:r>
            <w:r w:rsidRPr="47837CEB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/2021:</w:t>
            </w:r>
            <w:r w:rsidRPr="47837CEB" w:rsidR="009C624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Se ajusta el presupuesto de la vigencia 2021, por traslado de recursos al proyecto 1871 por valor de $21.597.614. El presente traslado no afecta el cumplimiento de las metas, es decir que no afecta la magnitud ni requerirá reprogramación de la meta para 2022. Responsable </w:t>
            </w:r>
            <w:r w:rsidRPr="47837CEB" w:rsidR="5FB7F674">
              <w:rPr>
                <w:rFonts w:ascii="Arial Narrow" w:hAnsi="Arial Narrow" w:eastAsia="Arial Narrow" w:cs="Arial Narrow"/>
                <w:sz w:val="22"/>
                <w:szCs w:val="22"/>
              </w:rPr>
              <w:t>Estefanía</w:t>
            </w:r>
            <w:r w:rsidRPr="47837CEB" w:rsidR="009C624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47837CEB" w:rsidR="353DF066">
              <w:rPr>
                <w:rFonts w:ascii="Arial Narrow" w:hAnsi="Arial Narrow" w:eastAsia="Arial Narrow" w:cs="Arial Narrow"/>
                <w:sz w:val="22"/>
                <w:szCs w:val="22"/>
              </w:rPr>
              <w:t>Martínez</w:t>
            </w:r>
            <w:r w:rsidRPr="47837CEB" w:rsidR="009C6245">
              <w:rPr>
                <w:rFonts w:ascii="Arial Narrow" w:hAnsi="Arial Narrow" w:eastAsia="Arial Narrow" w:cs="Arial Narrow"/>
                <w:sz w:val="22"/>
                <w:szCs w:val="22"/>
              </w:rPr>
              <w:t>. Equipo de planeación. </w:t>
            </w:r>
          </w:p>
          <w:p w:rsidRPr="009C6245" w:rsidR="009C6245" w:rsidP="009C6245" w:rsidRDefault="009C6245" w14:paraId="22B80A3A" w14:textId="77777777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09C6245">
              <w:rPr>
                <w:rFonts w:ascii="Arial Narrow" w:hAnsi="Arial Narrow" w:eastAsia="Arial Narrow" w:cs="Arial Narrow"/>
                <w:sz w:val="22"/>
                <w:szCs w:val="22"/>
              </w:rPr>
              <w:t> </w:t>
            </w:r>
          </w:p>
          <w:p w:rsidRPr="009C6245" w:rsidR="009C6245" w:rsidP="009C6245" w:rsidRDefault="009C6245" w14:paraId="096D15C3" w14:textId="3EB4B045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9DCD149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0</w:t>
            </w:r>
            <w:r w:rsidRPr="09DCD149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7</w:t>
            </w:r>
            <w:r w:rsidRPr="09DCD149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/01/2022:</w:t>
            </w:r>
            <w:r w:rsidRPr="09DCD149" w:rsidR="009C624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Se ajusta el presupuesto de la vigencia 2022, Responsable </w:t>
            </w:r>
            <w:r w:rsidRPr="09DCD149" w:rsidR="57560BB8">
              <w:rPr>
                <w:rFonts w:ascii="Arial Narrow" w:hAnsi="Arial Narrow" w:eastAsia="Arial Narrow" w:cs="Arial Narrow"/>
                <w:sz w:val="22"/>
                <w:szCs w:val="22"/>
              </w:rPr>
              <w:t>Estefanía</w:t>
            </w:r>
            <w:r w:rsidRPr="09DCD149" w:rsidR="009C624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</w:t>
            </w:r>
            <w:r w:rsidRPr="09DCD149" w:rsidR="5863B287">
              <w:rPr>
                <w:rFonts w:ascii="Arial Narrow" w:hAnsi="Arial Narrow" w:eastAsia="Arial Narrow" w:cs="Arial Narrow"/>
                <w:sz w:val="22"/>
                <w:szCs w:val="22"/>
              </w:rPr>
              <w:t>Martínez</w:t>
            </w:r>
            <w:r w:rsidRPr="09DCD149" w:rsidR="009C6245">
              <w:rPr>
                <w:rFonts w:ascii="Arial Narrow" w:hAnsi="Arial Narrow" w:eastAsia="Arial Narrow" w:cs="Arial Narrow"/>
                <w:sz w:val="22"/>
                <w:szCs w:val="22"/>
              </w:rPr>
              <w:t>. Equipo de planeación. </w:t>
            </w:r>
          </w:p>
          <w:p w:rsidR="09DCD149" w:rsidP="09DCD149" w:rsidRDefault="09DCD149" w14:paraId="5FBE2638" w14:textId="4BFCAEB5">
            <w:pPr>
              <w:pStyle w:val="Normal"/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009C6245" w:rsidP="09DCD149" w:rsidRDefault="009C6245" w14:paraId="57D3165A" w14:textId="56DDCDD7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09DCD149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02</w:t>
            </w:r>
            <w:r w:rsidRPr="09DCD149" w:rsidR="009C6245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/06/2022:</w:t>
            </w:r>
            <w:r w:rsidRPr="09DCD149" w:rsidR="009C6245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Se incluye descripción de las actividades y las iniciativas de presupuestos participativos para la vigencia 2022, Responsable Laura López</w:t>
            </w:r>
            <w:r w:rsidRPr="09DCD149" w:rsidR="009C6245">
              <w:rPr>
                <w:rFonts w:ascii="Arial Narrow" w:hAnsi="Arial Narrow" w:eastAsia="Arial Narrow" w:cs="Arial Narrow"/>
                <w:sz w:val="22"/>
                <w:szCs w:val="22"/>
              </w:rPr>
              <w:t>. Equipo de planeación. </w:t>
            </w:r>
          </w:p>
          <w:p w:rsidR="09DCD149" w:rsidP="09DCD149" w:rsidRDefault="09DCD149" w14:paraId="32ADED8D" w14:textId="3135C15D">
            <w:pPr>
              <w:pStyle w:val="Normal"/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63AA8A5B" w:rsidP="1CA78065" w:rsidRDefault="63AA8A5B" w14:paraId="70AEB07E" w14:textId="57F3B85D">
            <w:pPr>
              <w:pStyle w:val="Normal"/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  <w:r w:rsidRPr="6A83EE7E" w:rsidR="63AA8A5B">
              <w:rPr>
                <w:rFonts w:ascii="Arial Narrow" w:hAnsi="Arial Narrow" w:eastAsia="Arial Narrow" w:cs="Arial Narrow"/>
                <w:b w:val="1"/>
                <w:bCs w:val="1"/>
                <w:sz w:val="22"/>
                <w:szCs w:val="22"/>
              </w:rPr>
              <w:t>11/01/2023:</w:t>
            </w:r>
            <w:r w:rsidRPr="6A83EE7E" w:rsidR="63AA8A5B">
              <w:rPr>
                <w:rFonts w:ascii="Arial Narrow" w:hAnsi="Arial Narrow" w:eastAsia="Arial Narrow" w:cs="Arial Narrow"/>
                <w:sz w:val="22"/>
                <w:szCs w:val="22"/>
              </w:rPr>
              <w:t xml:space="preserve"> Se ajusta el presupuesto de la vigencia 2022, por movimiento de recursos entre metas. Responsable de la actualización Diana Pilar García Huérfano - Equipo de Planeación.</w:t>
            </w:r>
          </w:p>
          <w:p w:rsidR="6A83EE7E" w:rsidP="6A83EE7E" w:rsidRDefault="6A83EE7E" w14:paraId="0C567DF9" w14:textId="1721A8AA">
            <w:pPr>
              <w:pStyle w:val="Normal"/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="1A4D3D99" w:rsidP="6A83EE7E" w:rsidRDefault="1A4D3D99" w14:paraId="7BE74120" w14:textId="604FC047">
            <w:pPr>
              <w:pStyle w:val="Normal"/>
              <w:tabs>
                <w:tab w:val="left" w:leader="none" w:pos="9356"/>
              </w:tabs>
              <w:bidi w:val="0"/>
              <w:spacing w:before="0" w:beforeAutospacing="off" w:after="0" w:afterAutospacing="off" w:line="259" w:lineRule="auto"/>
              <w:ind w:left="708" w:right="0"/>
              <w:contextualSpacing/>
              <w:jc w:val="left"/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CO"/>
              </w:rPr>
            </w:pPr>
            <w:r w:rsidRPr="6A83EE7E" w:rsidR="1A4D3D99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22"/>
                <w:szCs w:val="22"/>
                <w:lang w:val="es-CO"/>
              </w:rPr>
              <w:t>24/03/2023</w:t>
            </w:r>
            <w:r w:rsidRPr="6A83EE7E" w:rsidR="1A4D3D99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CO"/>
              </w:rPr>
              <w:t>: S</w:t>
            </w:r>
            <w:r w:rsidRPr="6A83EE7E" w:rsidR="1A4D3D99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s-CO"/>
              </w:rPr>
              <w:t>e incluye las actividades realizadas durante la vigencia 2022. Responsable Laura López - Equipo de Planeación</w:t>
            </w:r>
          </w:p>
          <w:p w:rsidR="6A83EE7E" w:rsidP="6A83EE7E" w:rsidRDefault="6A83EE7E" w14:paraId="44B335E1" w14:textId="381C4933">
            <w:pPr>
              <w:pStyle w:val="Normal"/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682562" w:rsidR="009C6245" w:rsidP="5A8CE904" w:rsidRDefault="009C6245" w14:paraId="299D8616" w14:textId="045F1B40">
            <w:pPr>
              <w:ind w:left="708"/>
              <w:jc w:val="left"/>
              <w:rPr>
                <w:szCs w:val="24"/>
              </w:rPr>
            </w:pPr>
          </w:p>
        </w:tc>
      </w:tr>
    </w:tbl>
    <w:p w:rsidRPr="00682562" w:rsidR="00D779D2" w:rsidP="00682562" w:rsidRDefault="00D779D2" w14:paraId="491D2769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  <w:lang w:val="es-ES"/>
        </w:rPr>
      </w:pPr>
    </w:p>
    <w:p w:rsidRPr="00682562" w:rsidR="00D779D2" w:rsidP="00682562" w:rsidRDefault="00D779D2" w14:paraId="6F5CD9ED" w14:textId="77777777">
      <w:pPr>
        <w:pStyle w:val="Subttulo"/>
        <w:numPr>
          <w:ilvl w:val="0"/>
          <w:numId w:val="0"/>
        </w:numPr>
        <w:ind w:left="720" w:hanging="720"/>
        <w:rPr>
          <w:rFonts w:ascii="Arial Narrow" w:hAnsi="Arial Narrow" w:eastAsia="Arial Narrow" w:cs="Arial Narrow"/>
          <w:sz w:val="22"/>
          <w:szCs w:val="22"/>
          <w:lang w:val="es-ES"/>
        </w:rPr>
      </w:pPr>
    </w:p>
    <w:p w:rsidRPr="00682562" w:rsidR="005A4CFC" w:rsidP="00682562" w:rsidRDefault="00AF1BDE" w14:paraId="0BA066C8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5833B819">
        <w:rPr>
          <w:rFonts w:ascii="Arial Narrow" w:hAnsi="Arial Narrow" w:eastAsia="Arial Narrow" w:cs="Arial Narrow"/>
          <w:sz w:val="22"/>
          <w:szCs w:val="22"/>
        </w:rPr>
        <w:t>OBSERVACIONES</w:t>
      </w:r>
      <w:bookmarkEnd w:id="12"/>
    </w:p>
    <w:p w:rsidRPr="00682562" w:rsidR="00B45A26" w:rsidP="00682562" w:rsidRDefault="00B45A26" w14:paraId="4EF7FBD7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78"/>
      </w:tblGrid>
      <w:tr w:rsidRPr="00682562" w:rsidR="00B45A26" w:rsidTr="6D64AAF1" w14:paraId="4B75FEB8" w14:textId="77777777">
        <w:trPr>
          <w:jc w:val="center"/>
        </w:trPr>
        <w:tc>
          <w:tcPr>
            <w:tcW w:w="10078" w:type="dxa"/>
            <w:shd w:val="clear" w:color="auto" w:fill="DBDBDB" w:themeFill="accent3" w:themeFillTint="66"/>
          </w:tcPr>
          <w:p w:rsidRPr="00682562" w:rsidR="00B45A26" w:rsidP="00682562" w:rsidRDefault="00B45A26" w14:paraId="740C982E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B45A26" w:rsidP="00682562" w:rsidRDefault="00AF1BDE" w14:paraId="3C7FB30A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OBSERVACIONES </w:t>
            </w:r>
            <w:r w:rsidRPr="00682562" w:rsidR="23053D91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DEL PROYECTO</w:t>
            </w:r>
          </w:p>
          <w:p w:rsidRPr="00D37518" w:rsidR="0071401D" w:rsidP="00D37518" w:rsidRDefault="6A1F4C15" w14:paraId="15C78039" w14:textId="18B4ED5A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Especifique los aspectos relevantes del proyecto, que deban tenerse en cuenta para la formulación y ejecución del mismo. </w:t>
            </w:r>
          </w:p>
        </w:tc>
      </w:tr>
      <w:tr w:rsidRPr="00682562" w:rsidR="00B45A26" w:rsidTr="6D64AAF1" w14:paraId="527D639D" w14:textId="77777777">
        <w:trPr>
          <w:jc w:val="center"/>
        </w:trPr>
        <w:tc>
          <w:tcPr>
            <w:tcW w:w="10078" w:type="dxa"/>
            <w:vAlign w:val="center"/>
          </w:tcPr>
          <w:p w:rsidRPr="00682562" w:rsidR="00B45A26" w:rsidP="6D64AAF1" w:rsidRDefault="579F2FE4" w14:paraId="603CC4DB" w14:textId="02EAADA6">
            <w:pPr>
              <w:ind w:left="708"/>
              <w:jc w:val="left"/>
              <w:rPr>
                <w:szCs w:val="24"/>
              </w:rPr>
            </w:pPr>
            <w:r w:rsidRPr="6D64AAF1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 xml:space="preserve">20/02/2021: </w:t>
            </w:r>
            <w:r w:rsidRPr="6D64AAF1">
              <w:rPr>
                <w:rFonts w:ascii="Arial Narrow" w:hAnsi="Arial Narrow" w:eastAsia="Arial Narrow" w:cs="Arial Narrow"/>
                <w:sz w:val="22"/>
                <w:szCs w:val="22"/>
              </w:rPr>
              <w:t>Actualización del Componente BIENESTAR ANIMAL con la inclusión de las propuestas ciudadanas que obtuvieron mayor votación durante la segunda fase de Presupuestos Participativos. Responsable de la actualización Carolina Giraldo - Equipo de Planeación.</w:t>
            </w:r>
          </w:p>
        </w:tc>
      </w:tr>
    </w:tbl>
    <w:p w:rsidRPr="00682562" w:rsidR="00B45A26" w:rsidP="00682562" w:rsidRDefault="00B45A26" w14:paraId="5BAD3425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p w:rsidRPr="00682562" w:rsidR="00AF1BDE" w:rsidP="00682562" w:rsidRDefault="00AF1BDE" w14:paraId="6E76E1CD" w14:textId="77777777">
      <w:pPr>
        <w:pStyle w:val="Subttulo"/>
        <w:numPr>
          <w:ilvl w:val="0"/>
          <w:numId w:val="6"/>
        </w:numPr>
        <w:rPr>
          <w:rFonts w:ascii="Arial Narrow" w:hAnsi="Arial Narrow" w:eastAsia="Arial Narrow" w:cs="Arial Narrow"/>
          <w:sz w:val="22"/>
          <w:szCs w:val="22"/>
        </w:rPr>
      </w:pPr>
      <w:r w:rsidRPr="5833B819">
        <w:rPr>
          <w:rFonts w:ascii="Arial Narrow" w:hAnsi="Arial Narrow" w:eastAsia="Arial Narrow" w:cs="Arial Narrow"/>
          <w:sz w:val="22"/>
          <w:szCs w:val="22"/>
        </w:rPr>
        <w:t>RESPONSABLE DEL PROYECTO</w:t>
      </w:r>
    </w:p>
    <w:p w:rsidRPr="00682562" w:rsidR="00AF1BDE" w:rsidP="00682562" w:rsidRDefault="00AF1BDE" w14:paraId="37A31054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p w:rsidRPr="00682562" w:rsidR="00AF1BDE" w:rsidP="00682562" w:rsidRDefault="00AF1BDE" w14:paraId="7DC8C081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</w:rPr>
      </w:pPr>
    </w:p>
    <w:tbl>
      <w:tblPr>
        <w:tblW w:w="10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ashSmallGap" w:color="auto" w:sz="4" w:space="0"/>
          <w:insideV w:val="dashSmallGap" w:color="auto" w:sz="4" w:space="0"/>
        </w:tblBorders>
        <w:tblLook w:val="04A0" w:firstRow="1" w:lastRow="0" w:firstColumn="1" w:lastColumn="0" w:noHBand="0" w:noVBand="1"/>
      </w:tblPr>
      <w:tblGrid>
        <w:gridCol w:w="10078"/>
      </w:tblGrid>
      <w:tr w:rsidRPr="00682562" w:rsidR="00AF1BDE" w:rsidTr="6A83EE7E" w14:paraId="735453C4" w14:textId="77777777">
        <w:trPr>
          <w:jc w:val="center"/>
        </w:trPr>
        <w:tc>
          <w:tcPr>
            <w:tcW w:w="10078" w:type="dxa"/>
            <w:shd w:val="clear" w:color="auto" w:fill="DBDBDB" w:themeFill="accent3" w:themeFillTint="66"/>
            <w:tcMar/>
          </w:tcPr>
          <w:p w:rsidRPr="00682562" w:rsidR="00AF1BDE" w:rsidP="00682562" w:rsidRDefault="00AF1BDE" w14:paraId="0477E574" w14:textId="77777777">
            <w:pPr>
              <w:ind w:left="360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F1BDE" w:rsidP="00682562" w:rsidRDefault="00AF1BDE" w14:paraId="248F7924" w14:textId="77777777">
            <w:pPr>
              <w:ind w:left="36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RESPONSABLE DEL PROYECTO</w:t>
            </w:r>
          </w:p>
          <w:p w:rsidRPr="00682562" w:rsidR="00AF1BDE" w:rsidP="00682562" w:rsidRDefault="00AF1BDE" w14:paraId="3FD9042A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:rsidRPr="00682562" w:rsidR="00AF1BDE" w:rsidP="00682562" w:rsidRDefault="00AF1BDE" w14:paraId="1C526875" w14:textId="77777777">
            <w:pPr>
              <w:ind w:left="360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>Ingrese la información de la persona responsable de formular el proyecto.</w:t>
            </w:r>
          </w:p>
          <w:p w:rsidRPr="00682562" w:rsidR="00AF1BDE" w:rsidP="00682562" w:rsidRDefault="00AF1BDE" w14:paraId="052D4810" w14:textId="77777777">
            <w:pPr>
              <w:ind w:left="360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AF1BDE" w:rsidTr="6A83EE7E" w14:paraId="67D95E88" w14:textId="77777777">
        <w:trPr>
          <w:jc w:val="center"/>
        </w:trPr>
        <w:tc>
          <w:tcPr>
            <w:tcW w:w="10078" w:type="dxa"/>
            <w:tcMar/>
            <w:vAlign w:val="center"/>
          </w:tcPr>
          <w:p w:rsidRPr="00682562" w:rsidR="00AF1BDE" w:rsidP="00682562" w:rsidRDefault="00AF1BDE" w14:paraId="62D3F89E" w14:textId="77777777">
            <w:pPr>
              <w:ind w:left="72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F1BDE" w:rsidP="00682562" w:rsidRDefault="00AF1BDE" w14:paraId="68F5E72F" w14:textId="77777777">
            <w:pPr>
              <w:ind w:left="708"/>
              <w:jc w:val="left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Nombre</w:t>
            </w:r>
          </w:p>
          <w:p w:rsidRPr="00682562" w:rsidR="00AF1BDE" w:rsidP="66925F18" w:rsidRDefault="3F4F37E1" w14:paraId="2780AF0D" w14:textId="33B9FDA2">
            <w:pPr>
              <w:ind w:left="708"/>
              <w:jc w:val="left"/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</w:pPr>
            <w:r w:rsidRPr="66925F18" w:rsidR="3F4F37E1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 xml:space="preserve">Paola Andrea </w:t>
            </w:r>
            <w:r w:rsidRPr="66925F18" w:rsidR="31CD00CE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>Gutiérrez</w:t>
            </w:r>
            <w:r w:rsidRPr="66925F18" w:rsidR="3F4F37E1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 xml:space="preserve"> Gallego</w:t>
            </w:r>
            <w:r w:rsidRPr="66925F18" w:rsidR="32B052B1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 xml:space="preserve"> – 2021</w:t>
            </w:r>
          </w:p>
          <w:p w:rsidR="66925F18" w:rsidP="6A83EE7E" w:rsidRDefault="66925F18" w14:paraId="1BFD5B2B" w14:textId="5B2B20A4">
            <w:pPr>
              <w:pStyle w:val="Normal"/>
              <w:ind w:left="708"/>
              <w:jc w:val="left"/>
              <w:rPr>
                <w:rFonts w:ascii="Arial" w:hAnsi="Arial" w:eastAsia="Times New Roman" w:cs="Times New Roman"/>
                <w:i w:val="1"/>
                <w:iCs w:val="1"/>
                <w:sz w:val="24"/>
                <w:szCs w:val="24"/>
              </w:rPr>
            </w:pPr>
            <w:r w:rsidRPr="6A83EE7E" w:rsidR="66925F18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>Juan Pablo Olmos Castro</w:t>
            </w:r>
            <w:r w:rsidRPr="6A83EE7E" w:rsidR="11D0FE9B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 xml:space="preserve"> – </w:t>
            </w:r>
            <w:r w:rsidRPr="6A83EE7E" w:rsidR="66925F18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>2022</w:t>
            </w:r>
            <w:r w:rsidRPr="6A83EE7E" w:rsidR="11D0FE9B">
              <w:rPr>
                <w:rFonts w:ascii="Arial Narrow" w:hAnsi="Arial Narrow" w:eastAsia="Arial Narrow" w:cs="Arial Narrow"/>
                <w:i w:val="1"/>
                <w:iCs w:val="1"/>
                <w:sz w:val="22"/>
                <w:szCs w:val="22"/>
              </w:rPr>
              <w:t xml:space="preserve"> – 2023</w:t>
            </w:r>
          </w:p>
          <w:p w:rsidRPr="00682562" w:rsidR="00AF1BDE" w:rsidP="00682562" w:rsidRDefault="00AF1BDE" w14:paraId="46FC4A0D" w14:textId="77777777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AF1BDE" w:rsidTr="6A83EE7E" w14:paraId="076C8727" w14:textId="77777777">
        <w:trPr>
          <w:jc w:val="center"/>
        </w:trPr>
        <w:tc>
          <w:tcPr>
            <w:tcW w:w="10078" w:type="dxa"/>
            <w:tcMar/>
            <w:vAlign w:val="center"/>
          </w:tcPr>
          <w:p w:rsidRPr="00682562" w:rsidR="00AF1BDE" w:rsidP="00682562" w:rsidRDefault="00AF1BDE" w14:paraId="4DC2ECC6" w14:textId="77777777">
            <w:pPr>
              <w:ind w:left="720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F1BDE" w:rsidP="00682562" w:rsidRDefault="00AF1BDE" w14:paraId="05F82226" w14:textId="77777777">
            <w:pPr>
              <w:ind w:left="708"/>
              <w:jc w:val="left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Cargo</w:t>
            </w:r>
          </w:p>
          <w:p w:rsidRPr="00682562" w:rsidR="00AF1BDE" w:rsidP="00682562" w:rsidRDefault="682F3218" w14:paraId="79796693" w14:textId="18678B57">
            <w:pPr>
              <w:ind w:left="708"/>
              <w:jc w:val="left"/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i/>
                <w:iCs/>
                <w:sz w:val="22"/>
                <w:szCs w:val="22"/>
              </w:rPr>
              <w:t xml:space="preserve">Referente Local de Protección y Bienestar Animal </w:t>
            </w:r>
          </w:p>
          <w:p w:rsidRPr="00682562" w:rsidR="00AF1BDE" w:rsidP="00682562" w:rsidRDefault="00AF1BDE" w14:paraId="47297C67" w14:textId="77777777">
            <w:pPr>
              <w:ind w:left="708"/>
              <w:jc w:val="left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</w:tc>
      </w:tr>
      <w:tr w:rsidRPr="00682562" w:rsidR="00AF1BDE" w:rsidTr="6A83EE7E" w14:paraId="77B9009C" w14:textId="77777777">
        <w:trPr>
          <w:jc w:val="center"/>
        </w:trPr>
        <w:tc>
          <w:tcPr>
            <w:tcW w:w="10078" w:type="dxa"/>
            <w:tcMar/>
            <w:vAlign w:val="center"/>
          </w:tcPr>
          <w:p w:rsidRPr="00682562" w:rsidR="00AF1BDE" w:rsidP="00682562" w:rsidRDefault="00AF1BDE" w14:paraId="048740F3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F1BDE" w:rsidP="00682562" w:rsidRDefault="00AF1BDE" w14:paraId="3B8DC047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Teléfono Oficina</w:t>
            </w:r>
          </w:p>
          <w:p w:rsidRPr="00682562" w:rsidR="00AF1BDE" w:rsidP="00682562" w:rsidRDefault="3002A1A3" w14:paraId="51371A77" w14:textId="02013094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320 499 9052</w:t>
            </w:r>
          </w:p>
          <w:p w:rsidRPr="00682562" w:rsidR="00AF1BDE" w:rsidP="00682562" w:rsidRDefault="00AF1BDE" w14:paraId="732434A0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</w:tc>
      </w:tr>
      <w:tr w:rsidRPr="00682562" w:rsidR="00AF1BDE" w:rsidTr="6A83EE7E" w14:paraId="79788E2D" w14:textId="77777777">
        <w:trPr>
          <w:jc w:val="center"/>
        </w:trPr>
        <w:tc>
          <w:tcPr>
            <w:tcW w:w="10078" w:type="dxa"/>
            <w:tcMar/>
            <w:vAlign w:val="center"/>
          </w:tcPr>
          <w:p w:rsidRPr="00682562" w:rsidR="00AF1BDE" w:rsidP="00682562" w:rsidRDefault="00AF1BDE" w14:paraId="2328BB07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  <w:p w:rsidRPr="00682562" w:rsidR="00AF1BDE" w:rsidP="00682562" w:rsidRDefault="00AF1BDE" w14:paraId="1FACE098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Fecha de elaboración (dd/mm/aaaa)</w:t>
            </w:r>
          </w:p>
          <w:p w:rsidRPr="00682562" w:rsidR="00AF1BDE" w:rsidP="00682562" w:rsidRDefault="5083DF86" w14:paraId="256AC6DA" w14:textId="03924641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  <w:r w:rsidRPr="00682562"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  <w:t>19 de octubre del 2020</w:t>
            </w:r>
          </w:p>
          <w:p w:rsidRPr="00682562" w:rsidR="00AF1BDE" w:rsidP="00682562" w:rsidRDefault="00AF1BDE" w14:paraId="38AA98D6" w14:textId="77777777">
            <w:pPr>
              <w:ind w:left="708"/>
              <w:jc w:val="left"/>
              <w:rPr>
                <w:rFonts w:ascii="Arial Narrow" w:hAnsi="Arial Narrow" w:eastAsia="Arial Narrow" w:cs="Arial Narrow"/>
                <w:b/>
                <w:bCs/>
                <w:sz w:val="22"/>
                <w:szCs w:val="22"/>
              </w:rPr>
            </w:pPr>
          </w:p>
        </w:tc>
      </w:tr>
    </w:tbl>
    <w:p w:rsidRPr="00682562" w:rsidR="00AF1BDE" w:rsidP="00682562" w:rsidRDefault="00AF1BDE" w14:paraId="665A1408" w14:textId="77777777">
      <w:pPr>
        <w:pStyle w:val="Subttulo"/>
        <w:numPr>
          <w:ilvl w:val="0"/>
          <w:numId w:val="0"/>
        </w:numPr>
        <w:rPr>
          <w:rFonts w:ascii="Arial Narrow" w:hAnsi="Arial Narrow" w:eastAsia="Arial Narrow" w:cs="Arial Narrow"/>
          <w:sz w:val="22"/>
          <w:szCs w:val="22"/>
          <w:lang w:val="es-ES"/>
        </w:rPr>
      </w:pPr>
    </w:p>
    <w:sectPr w:rsidRPr="00682562" w:rsidR="00AF1BDE" w:rsidSect="009906FF">
      <w:headerReference w:type="default" r:id="rId9"/>
      <w:footerReference w:type="even" r:id="rId10"/>
      <w:footerReference w:type="default" r:id="rId11"/>
      <w:pgSz w:w="12242" w:h="15842" w:orient="portrait" w:code="1"/>
      <w:pgMar w:top="1985" w:right="1418" w:bottom="1276" w:left="1418" w:header="720" w:footer="720" w:gutter="0"/>
      <w:pgBorders w:offsetFrom="page">
        <w:top w:val="single" w:color="808080" w:sz="12" w:space="24"/>
        <w:left w:val="single" w:color="808080" w:sz="12" w:space="24"/>
        <w:bottom w:val="single" w:color="808080" w:sz="12" w:space="24"/>
        <w:right w:val="single" w:color="808080" w:sz="12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5C" w:rsidRDefault="0043555C" w14:paraId="1AC4074E" w14:textId="77777777">
      <w:r>
        <w:separator/>
      </w:r>
    </w:p>
  </w:endnote>
  <w:endnote w:type="continuationSeparator" w:id="0">
    <w:p w:rsidR="0043555C" w:rsidRDefault="0043555C" w14:paraId="0B0D2DDD" w14:textId="77777777">
      <w:r>
        <w:continuationSeparator/>
      </w:r>
    </w:p>
  </w:endnote>
  <w:endnote w:type="continuationNotice" w:id="1">
    <w:p w:rsidR="0043555C" w:rsidRDefault="0043555C" w14:paraId="4215D02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FF7" w:rsidP="001F7DA3" w:rsidRDefault="00D60FF7" w14:paraId="5865A514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D60FF7" w:rsidP="00596FA2" w:rsidRDefault="00D60FF7" w14:paraId="71049383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6FA2" w:rsidR="00D60FF7" w:rsidP="001F7DA3" w:rsidRDefault="00D60FF7" w14:paraId="131B2312" w14:textId="113D3FF2">
    <w:pPr>
      <w:pStyle w:val="Piedepgina"/>
      <w:framePr w:wrap="around" w:hAnchor="margin" w:vAnchor="text" w:xAlign="right" w:y="1"/>
      <w:rPr>
        <w:rStyle w:val="Nmerodepgina"/>
        <w:rFonts w:ascii="Times New Roman" w:hAnsi="Times New Roman"/>
        <w:sz w:val="18"/>
        <w:szCs w:val="18"/>
      </w:rPr>
    </w:pPr>
    <w:r w:rsidRPr="00596FA2">
      <w:rPr>
        <w:rStyle w:val="Nmerodepgina"/>
        <w:rFonts w:ascii="Times New Roman" w:hAnsi="Times New Roman"/>
        <w:sz w:val="18"/>
        <w:szCs w:val="18"/>
      </w:rPr>
      <w:fldChar w:fldCharType="begin"/>
    </w:r>
    <w:r w:rsidRPr="00596FA2">
      <w:rPr>
        <w:rStyle w:val="Nmerodepgina"/>
        <w:rFonts w:ascii="Times New Roman" w:hAnsi="Times New Roman"/>
        <w:sz w:val="18"/>
        <w:szCs w:val="18"/>
      </w:rPr>
      <w:instrText xml:space="preserve">PAGE  </w:instrText>
    </w:r>
    <w:r w:rsidRPr="00596FA2">
      <w:rPr>
        <w:rStyle w:val="Nmerodepgina"/>
        <w:rFonts w:ascii="Times New Roman" w:hAnsi="Times New Roman"/>
        <w:sz w:val="18"/>
        <w:szCs w:val="18"/>
      </w:rPr>
      <w:fldChar w:fldCharType="separate"/>
    </w:r>
    <w:r w:rsidR="009C6245">
      <w:rPr>
        <w:rStyle w:val="Nmerodepgina"/>
        <w:rFonts w:ascii="Times New Roman" w:hAnsi="Times New Roman"/>
        <w:noProof/>
        <w:sz w:val="18"/>
        <w:szCs w:val="18"/>
      </w:rPr>
      <w:t>9</w:t>
    </w:r>
    <w:r w:rsidRPr="00596FA2">
      <w:rPr>
        <w:rStyle w:val="Nmerodepgina"/>
        <w:rFonts w:ascii="Times New Roman" w:hAnsi="Times New Roman"/>
        <w:sz w:val="18"/>
        <w:szCs w:val="18"/>
      </w:rPr>
      <w:fldChar w:fldCharType="end"/>
    </w:r>
  </w:p>
  <w:p w:rsidR="00D60FF7" w:rsidRDefault="00D60FF7" w14:paraId="61DAA4D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5C" w:rsidRDefault="0043555C" w14:paraId="797542DB" w14:textId="77777777">
      <w:r>
        <w:separator/>
      </w:r>
    </w:p>
  </w:footnote>
  <w:footnote w:type="continuationSeparator" w:id="0">
    <w:p w:rsidR="0043555C" w:rsidRDefault="0043555C" w14:paraId="728921A3" w14:textId="77777777">
      <w:r>
        <w:continuationSeparator/>
      </w:r>
    </w:p>
  </w:footnote>
  <w:footnote w:type="continuationNotice" w:id="1">
    <w:p w:rsidR="0043555C" w:rsidRDefault="0043555C" w14:paraId="50C8B29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96FA2" w:rsidR="00D60FF7" w:rsidP="00596FA2" w:rsidRDefault="00D60FF7" w14:paraId="3D42E03C" w14:textId="77777777">
    <w:pPr>
      <w:pStyle w:val="Encabezado"/>
      <w:pBdr>
        <w:bottom w:val="single" w:color="auto" w:sz="4" w:space="1"/>
      </w:pBdr>
      <w:tabs>
        <w:tab w:val="clear" w:pos="4252"/>
        <w:tab w:val="clear" w:pos="8504"/>
      </w:tabs>
      <w:rPr>
        <w:rFonts w:ascii="Times New Roman" w:hAnsi="Times New Roman"/>
        <w:sz w:val="18"/>
        <w:szCs w:val="18"/>
      </w:rPr>
    </w:pPr>
    <w:r w:rsidRPr="00596FA2">
      <w:rPr>
        <w:rFonts w:ascii="Times New Roman" w:hAnsi="Times New Roman"/>
        <w:sz w:val="18"/>
        <w:szCs w:val="18"/>
      </w:rPr>
      <w:t xml:space="preserve">BPP-L </w:t>
    </w:r>
    <w:r w:rsidRPr="00596FA2"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>Manual de Procedimientos</w:t>
    </w:r>
  </w:p>
  <w:p w:rsidR="00D60FF7" w:rsidRDefault="00D60FF7" w14:paraId="4D16AC41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MgNdHxzaOsOyrk" int2:id="qWdjFiJQ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BA0916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6504C25"/>
    <w:multiLevelType w:val="hybridMultilevel"/>
    <w:tmpl w:val="DEB8CB54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277A09"/>
    <w:multiLevelType w:val="hybridMultilevel"/>
    <w:tmpl w:val="9320C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6B8"/>
    <w:multiLevelType w:val="hybridMultilevel"/>
    <w:tmpl w:val="FCE2342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8D2817"/>
    <w:multiLevelType w:val="hybridMultilevel"/>
    <w:tmpl w:val="834C8B9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FC3271"/>
    <w:multiLevelType w:val="hybridMultilevel"/>
    <w:tmpl w:val="8A8C9C1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FF2B5C"/>
    <w:multiLevelType w:val="hybridMultilevel"/>
    <w:tmpl w:val="4D529C00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61443B3"/>
    <w:multiLevelType w:val="hybridMultilevel"/>
    <w:tmpl w:val="FF5C03A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19800C7D"/>
    <w:multiLevelType w:val="hybridMultilevel"/>
    <w:tmpl w:val="85EAFB1E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CB7626E"/>
    <w:multiLevelType w:val="hybridMultilevel"/>
    <w:tmpl w:val="CD1080B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4A51C3"/>
    <w:multiLevelType w:val="multilevel"/>
    <w:tmpl w:val="147C5960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cs="Arial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1D51CA"/>
    <w:multiLevelType w:val="hybridMultilevel"/>
    <w:tmpl w:val="23F02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AF67DA"/>
    <w:multiLevelType w:val="hybridMultilevel"/>
    <w:tmpl w:val="3E42EC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26F99"/>
    <w:multiLevelType w:val="hybridMultilevel"/>
    <w:tmpl w:val="08587D2A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6973"/>
    <w:multiLevelType w:val="hybridMultilevel"/>
    <w:tmpl w:val="3530F3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27400"/>
    <w:multiLevelType w:val="hybridMultilevel"/>
    <w:tmpl w:val="9320C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57556"/>
    <w:multiLevelType w:val="hybridMultilevel"/>
    <w:tmpl w:val="837A48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69D0"/>
    <w:multiLevelType w:val="hybridMultilevel"/>
    <w:tmpl w:val="1846873E"/>
    <w:lvl w:ilvl="0" w:tplc="B9D6E3DC">
      <w:start w:val="1"/>
      <w:numFmt w:val="decimal"/>
      <w:lvlText w:val="%1."/>
      <w:lvlJc w:val="left"/>
      <w:pPr>
        <w:ind w:left="720" w:hanging="360"/>
      </w:pPr>
    </w:lvl>
    <w:lvl w:ilvl="1" w:tplc="F446C920">
      <w:start w:val="1"/>
      <w:numFmt w:val="lowerLetter"/>
      <w:lvlText w:val="%2."/>
      <w:lvlJc w:val="left"/>
      <w:pPr>
        <w:ind w:left="1440" w:hanging="360"/>
      </w:pPr>
    </w:lvl>
    <w:lvl w:ilvl="2" w:tplc="6B528F16">
      <w:start w:val="1"/>
      <w:numFmt w:val="lowerRoman"/>
      <w:lvlText w:val="%3."/>
      <w:lvlJc w:val="right"/>
      <w:pPr>
        <w:ind w:left="2160" w:hanging="180"/>
      </w:pPr>
    </w:lvl>
    <w:lvl w:ilvl="3" w:tplc="DDA6A9DE">
      <w:start w:val="1"/>
      <w:numFmt w:val="decimal"/>
      <w:lvlText w:val="%4."/>
      <w:lvlJc w:val="left"/>
      <w:pPr>
        <w:ind w:left="2880" w:hanging="360"/>
      </w:pPr>
    </w:lvl>
    <w:lvl w:ilvl="4" w:tplc="4E685E50">
      <w:start w:val="1"/>
      <w:numFmt w:val="lowerLetter"/>
      <w:lvlText w:val="%5."/>
      <w:lvlJc w:val="left"/>
      <w:pPr>
        <w:ind w:left="3600" w:hanging="360"/>
      </w:pPr>
    </w:lvl>
    <w:lvl w:ilvl="5" w:tplc="B97EBFB8">
      <w:start w:val="1"/>
      <w:numFmt w:val="lowerRoman"/>
      <w:lvlText w:val="%6."/>
      <w:lvlJc w:val="right"/>
      <w:pPr>
        <w:ind w:left="4320" w:hanging="180"/>
      </w:pPr>
    </w:lvl>
    <w:lvl w:ilvl="6" w:tplc="8C62F66C">
      <w:start w:val="1"/>
      <w:numFmt w:val="decimal"/>
      <w:lvlText w:val="%7."/>
      <w:lvlJc w:val="left"/>
      <w:pPr>
        <w:ind w:left="5040" w:hanging="360"/>
      </w:pPr>
    </w:lvl>
    <w:lvl w:ilvl="7" w:tplc="22848492">
      <w:start w:val="1"/>
      <w:numFmt w:val="lowerLetter"/>
      <w:lvlText w:val="%8."/>
      <w:lvlJc w:val="left"/>
      <w:pPr>
        <w:ind w:left="5760" w:hanging="360"/>
      </w:pPr>
    </w:lvl>
    <w:lvl w:ilvl="8" w:tplc="5C84A84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D61F8"/>
    <w:multiLevelType w:val="hybridMultilevel"/>
    <w:tmpl w:val="CEA07ACA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DF65547"/>
    <w:multiLevelType w:val="hybridMultilevel"/>
    <w:tmpl w:val="94B0BAD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15768AD"/>
    <w:multiLevelType w:val="hybridMultilevel"/>
    <w:tmpl w:val="21ECE4B6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7067A85"/>
    <w:multiLevelType w:val="hybridMultilevel"/>
    <w:tmpl w:val="12023B3C"/>
    <w:lvl w:ilvl="0" w:tplc="2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7203CF"/>
    <w:multiLevelType w:val="multilevel"/>
    <w:tmpl w:val="38242D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94235D6"/>
    <w:multiLevelType w:val="hybridMultilevel"/>
    <w:tmpl w:val="0BB6A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2B5A"/>
    <w:multiLevelType w:val="hybridMultilevel"/>
    <w:tmpl w:val="CC30E1E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F3A232F"/>
    <w:multiLevelType w:val="hybridMultilevel"/>
    <w:tmpl w:val="1BACE140"/>
    <w:lvl w:ilvl="0" w:tplc="176CD3D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ECE81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4866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E679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381A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66AD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D8FF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8F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2C73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506732F"/>
    <w:multiLevelType w:val="hybridMultilevel"/>
    <w:tmpl w:val="51DA8D5E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5BE01E7"/>
    <w:multiLevelType w:val="hybridMultilevel"/>
    <w:tmpl w:val="594066F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37E719D"/>
    <w:multiLevelType w:val="hybridMultilevel"/>
    <w:tmpl w:val="9F3E8FFC"/>
    <w:lvl w:ilvl="0" w:tplc="1F9E5D32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E518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61A8012">
      <w:numFmt w:val="none"/>
      <w:lvlText w:val=""/>
      <w:lvlJc w:val="left"/>
      <w:pPr>
        <w:tabs>
          <w:tab w:val="num" w:pos="360"/>
        </w:tabs>
      </w:pPr>
    </w:lvl>
    <w:lvl w:ilvl="3" w:tplc="A4BADCAC">
      <w:numFmt w:val="none"/>
      <w:lvlText w:val=""/>
      <w:lvlJc w:val="left"/>
      <w:pPr>
        <w:tabs>
          <w:tab w:val="num" w:pos="360"/>
        </w:tabs>
      </w:pPr>
    </w:lvl>
    <w:lvl w:ilvl="4" w:tplc="42C27EF2">
      <w:numFmt w:val="none"/>
      <w:lvlText w:val=""/>
      <w:lvlJc w:val="left"/>
      <w:pPr>
        <w:tabs>
          <w:tab w:val="num" w:pos="360"/>
        </w:tabs>
      </w:pPr>
    </w:lvl>
    <w:lvl w:ilvl="5" w:tplc="8850F8CC">
      <w:numFmt w:val="none"/>
      <w:lvlText w:val=""/>
      <w:lvlJc w:val="left"/>
      <w:pPr>
        <w:tabs>
          <w:tab w:val="num" w:pos="360"/>
        </w:tabs>
      </w:pPr>
    </w:lvl>
    <w:lvl w:ilvl="6" w:tplc="680E7750">
      <w:numFmt w:val="none"/>
      <w:lvlText w:val=""/>
      <w:lvlJc w:val="left"/>
      <w:pPr>
        <w:tabs>
          <w:tab w:val="num" w:pos="360"/>
        </w:tabs>
      </w:pPr>
    </w:lvl>
    <w:lvl w:ilvl="7" w:tplc="CBAAD76C">
      <w:numFmt w:val="none"/>
      <w:lvlText w:val=""/>
      <w:lvlJc w:val="left"/>
      <w:pPr>
        <w:tabs>
          <w:tab w:val="num" w:pos="360"/>
        </w:tabs>
      </w:pPr>
    </w:lvl>
    <w:lvl w:ilvl="8" w:tplc="00BC75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7"/>
  </w:num>
  <w:num w:numId="2">
    <w:abstractNumId w:val="25"/>
  </w:num>
  <w:num w:numId="3">
    <w:abstractNumId w:val="28"/>
  </w:num>
  <w:num w:numId="4">
    <w:abstractNumId w:val="0"/>
  </w:num>
  <w:num w:numId="5">
    <w:abstractNumId w:val="10"/>
  </w:num>
  <w:num w:numId="6">
    <w:abstractNumId w:val="15"/>
  </w:num>
  <w:num w:numId="7">
    <w:abstractNumId w:val="3"/>
  </w:num>
  <w:num w:numId="8">
    <w:abstractNumId w:val="18"/>
  </w:num>
  <w:num w:numId="9">
    <w:abstractNumId w:val="1"/>
  </w:num>
  <w:num w:numId="10">
    <w:abstractNumId w:val="22"/>
  </w:num>
  <w:num w:numId="11">
    <w:abstractNumId w:val="28"/>
  </w:num>
  <w:num w:numId="12">
    <w:abstractNumId w:val="2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11"/>
  </w:num>
  <w:num w:numId="23">
    <w:abstractNumId w:val="28"/>
  </w:num>
  <w:num w:numId="24">
    <w:abstractNumId w:val="7"/>
  </w:num>
  <w:num w:numId="25">
    <w:abstractNumId w:val="23"/>
  </w:num>
  <w:num w:numId="26">
    <w:abstractNumId w:val="12"/>
  </w:num>
  <w:num w:numId="27">
    <w:abstractNumId w:val="16"/>
  </w:num>
  <w:num w:numId="28">
    <w:abstractNumId w:val="14"/>
  </w:num>
  <w:num w:numId="29">
    <w:abstractNumId w:val="28"/>
  </w:num>
  <w:num w:numId="30">
    <w:abstractNumId w:val="13"/>
  </w:num>
  <w:num w:numId="31">
    <w:abstractNumId w:val="21"/>
  </w:num>
  <w:num w:numId="32">
    <w:abstractNumId w:val="28"/>
  </w:num>
  <w:num w:numId="33">
    <w:abstractNumId w:val="28"/>
  </w:num>
  <w:num w:numId="34">
    <w:abstractNumId w:val="28"/>
  </w:num>
  <w:num w:numId="35">
    <w:abstractNumId w:val="28"/>
  </w:num>
  <w:num w:numId="36">
    <w:abstractNumId w:val="28"/>
  </w:num>
  <w:num w:numId="37">
    <w:abstractNumId w:val="28"/>
  </w:num>
  <w:num w:numId="38">
    <w:abstractNumId w:val="19"/>
  </w:num>
  <w:num w:numId="39">
    <w:abstractNumId w:val="27"/>
  </w:num>
  <w:num w:numId="40">
    <w:abstractNumId w:val="9"/>
  </w:num>
  <w:num w:numId="41">
    <w:abstractNumId w:val="20"/>
  </w:num>
  <w:num w:numId="42">
    <w:abstractNumId w:val="26"/>
  </w:num>
  <w:num w:numId="43">
    <w:abstractNumId w:val="5"/>
  </w:num>
  <w:num w:numId="44">
    <w:abstractNumId w:val="6"/>
  </w:num>
  <w:num w:numId="45">
    <w:abstractNumId w:val="24"/>
  </w:num>
  <w:num w:numId="46">
    <w:abstractNumId w:val="4"/>
  </w:num>
  <w:num w:numId="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D3"/>
    <w:rsid w:val="000012A5"/>
    <w:rsid w:val="000021BF"/>
    <w:rsid w:val="00002A65"/>
    <w:rsid w:val="00002B92"/>
    <w:rsid w:val="000063FB"/>
    <w:rsid w:val="000100E0"/>
    <w:rsid w:val="000104FF"/>
    <w:rsid w:val="00013E17"/>
    <w:rsid w:val="00015DF8"/>
    <w:rsid w:val="00016260"/>
    <w:rsid w:val="0002002F"/>
    <w:rsid w:val="00020BA2"/>
    <w:rsid w:val="00021FBD"/>
    <w:rsid w:val="000220FE"/>
    <w:rsid w:val="00025405"/>
    <w:rsid w:val="00026353"/>
    <w:rsid w:val="00026A0A"/>
    <w:rsid w:val="00036181"/>
    <w:rsid w:val="0003624F"/>
    <w:rsid w:val="000409A9"/>
    <w:rsid w:val="00041433"/>
    <w:rsid w:val="000420B6"/>
    <w:rsid w:val="00043B33"/>
    <w:rsid w:val="00052AA6"/>
    <w:rsid w:val="00053AA1"/>
    <w:rsid w:val="00055A5D"/>
    <w:rsid w:val="00055C3F"/>
    <w:rsid w:val="000577B3"/>
    <w:rsid w:val="0005E144"/>
    <w:rsid w:val="00060BB7"/>
    <w:rsid w:val="000619A1"/>
    <w:rsid w:val="00061F90"/>
    <w:rsid w:val="000746CE"/>
    <w:rsid w:val="00076362"/>
    <w:rsid w:val="00081AB1"/>
    <w:rsid w:val="00085BC2"/>
    <w:rsid w:val="000901C1"/>
    <w:rsid w:val="000901D1"/>
    <w:rsid w:val="000955EC"/>
    <w:rsid w:val="000A0608"/>
    <w:rsid w:val="000A1286"/>
    <w:rsid w:val="000A4C66"/>
    <w:rsid w:val="000A4FF2"/>
    <w:rsid w:val="000A5266"/>
    <w:rsid w:val="000A5FFB"/>
    <w:rsid w:val="000B10BC"/>
    <w:rsid w:val="000B289C"/>
    <w:rsid w:val="000B318F"/>
    <w:rsid w:val="000B6527"/>
    <w:rsid w:val="000B702F"/>
    <w:rsid w:val="000C185D"/>
    <w:rsid w:val="000C5AEB"/>
    <w:rsid w:val="000C5E57"/>
    <w:rsid w:val="000C6635"/>
    <w:rsid w:val="000D3A2C"/>
    <w:rsid w:val="000D474B"/>
    <w:rsid w:val="000E2455"/>
    <w:rsid w:val="000E29A4"/>
    <w:rsid w:val="000E5045"/>
    <w:rsid w:val="000E53E8"/>
    <w:rsid w:val="000E6A28"/>
    <w:rsid w:val="000F153E"/>
    <w:rsid w:val="000F18B3"/>
    <w:rsid w:val="000F1924"/>
    <w:rsid w:val="000F388B"/>
    <w:rsid w:val="000F3B25"/>
    <w:rsid w:val="00101033"/>
    <w:rsid w:val="00102A89"/>
    <w:rsid w:val="0010571B"/>
    <w:rsid w:val="0010EDD5"/>
    <w:rsid w:val="00111635"/>
    <w:rsid w:val="00112A68"/>
    <w:rsid w:val="001131C0"/>
    <w:rsid w:val="00117624"/>
    <w:rsid w:val="001219BD"/>
    <w:rsid w:val="001228DD"/>
    <w:rsid w:val="001233C3"/>
    <w:rsid w:val="0012675F"/>
    <w:rsid w:val="00131B38"/>
    <w:rsid w:val="001326B8"/>
    <w:rsid w:val="0013434C"/>
    <w:rsid w:val="001348B6"/>
    <w:rsid w:val="00137E33"/>
    <w:rsid w:val="00140750"/>
    <w:rsid w:val="00141344"/>
    <w:rsid w:val="00147A20"/>
    <w:rsid w:val="0015680B"/>
    <w:rsid w:val="001602BF"/>
    <w:rsid w:val="00160F1E"/>
    <w:rsid w:val="001645C3"/>
    <w:rsid w:val="00165002"/>
    <w:rsid w:val="001705D6"/>
    <w:rsid w:val="00171BF6"/>
    <w:rsid w:val="001726CF"/>
    <w:rsid w:val="0017288D"/>
    <w:rsid w:val="00172CCA"/>
    <w:rsid w:val="00173EE3"/>
    <w:rsid w:val="001760B5"/>
    <w:rsid w:val="00176ECD"/>
    <w:rsid w:val="00177206"/>
    <w:rsid w:val="001801F1"/>
    <w:rsid w:val="00184D73"/>
    <w:rsid w:val="001879B7"/>
    <w:rsid w:val="00187EA5"/>
    <w:rsid w:val="00191AE7"/>
    <w:rsid w:val="00191F3E"/>
    <w:rsid w:val="00194639"/>
    <w:rsid w:val="00194A31"/>
    <w:rsid w:val="00195230"/>
    <w:rsid w:val="001963BA"/>
    <w:rsid w:val="001A00D1"/>
    <w:rsid w:val="001A64AF"/>
    <w:rsid w:val="001B23DE"/>
    <w:rsid w:val="001B3D62"/>
    <w:rsid w:val="001B42D9"/>
    <w:rsid w:val="001B5EAF"/>
    <w:rsid w:val="001C32D2"/>
    <w:rsid w:val="001C4648"/>
    <w:rsid w:val="001C4E62"/>
    <w:rsid w:val="001D23A5"/>
    <w:rsid w:val="001D41FD"/>
    <w:rsid w:val="001D6729"/>
    <w:rsid w:val="001D6E6B"/>
    <w:rsid w:val="001E114D"/>
    <w:rsid w:val="001E1817"/>
    <w:rsid w:val="001E3C69"/>
    <w:rsid w:val="001F68B2"/>
    <w:rsid w:val="001F6905"/>
    <w:rsid w:val="001F79D6"/>
    <w:rsid w:val="001F7DA3"/>
    <w:rsid w:val="002073C0"/>
    <w:rsid w:val="00207B89"/>
    <w:rsid w:val="00214A93"/>
    <w:rsid w:val="00222BE9"/>
    <w:rsid w:val="002239EF"/>
    <w:rsid w:val="00225D97"/>
    <w:rsid w:val="002266DA"/>
    <w:rsid w:val="0022749A"/>
    <w:rsid w:val="0023039E"/>
    <w:rsid w:val="00231E3C"/>
    <w:rsid w:val="002349DB"/>
    <w:rsid w:val="00236A80"/>
    <w:rsid w:val="0023708C"/>
    <w:rsid w:val="002426E0"/>
    <w:rsid w:val="00242B9D"/>
    <w:rsid w:val="00242BF4"/>
    <w:rsid w:val="0024702D"/>
    <w:rsid w:val="00250846"/>
    <w:rsid w:val="00252E25"/>
    <w:rsid w:val="00254B23"/>
    <w:rsid w:val="00255608"/>
    <w:rsid w:val="002636B3"/>
    <w:rsid w:val="00264E5A"/>
    <w:rsid w:val="00266A5D"/>
    <w:rsid w:val="00274C9C"/>
    <w:rsid w:val="002754C3"/>
    <w:rsid w:val="0027645B"/>
    <w:rsid w:val="0028240F"/>
    <w:rsid w:val="00282F54"/>
    <w:rsid w:val="00283639"/>
    <w:rsid w:val="00287585"/>
    <w:rsid w:val="00293A99"/>
    <w:rsid w:val="002966E0"/>
    <w:rsid w:val="00296835"/>
    <w:rsid w:val="00296CB1"/>
    <w:rsid w:val="00297C7C"/>
    <w:rsid w:val="002A18DC"/>
    <w:rsid w:val="002A4B62"/>
    <w:rsid w:val="002A5D37"/>
    <w:rsid w:val="002A6CB0"/>
    <w:rsid w:val="002A6E3E"/>
    <w:rsid w:val="002A6FA3"/>
    <w:rsid w:val="002A7320"/>
    <w:rsid w:val="002B1F29"/>
    <w:rsid w:val="002B239F"/>
    <w:rsid w:val="002B4BC6"/>
    <w:rsid w:val="002B5FBC"/>
    <w:rsid w:val="002B6D66"/>
    <w:rsid w:val="002B755E"/>
    <w:rsid w:val="002C1C01"/>
    <w:rsid w:val="002C2711"/>
    <w:rsid w:val="002C3E17"/>
    <w:rsid w:val="002C4ACD"/>
    <w:rsid w:val="002D02AA"/>
    <w:rsid w:val="002D0BD5"/>
    <w:rsid w:val="002D1450"/>
    <w:rsid w:val="002D4584"/>
    <w:rsid w:val="002D5191"/>
    <w:rsid w:val="002D73FF"/>
    <w:rsid w:val="002D7670"/>
    <w:rsid w:val="002E69D5"/>
    <w:rsid w:val="002E72FE"/>
    <w:rsid w:val="002F01F8"/>
    <w:rsid w:val="002F1CF6"/>
    <w:rsid w:val="002F6CEF"/>
    <w:rsid w:val="00300D05"/>
    <w:rsid w:val="003020BE"/>
    <w:rsid w:val="00304F9B"/>
    <w:rsid w:val="0030599D"/>
    <w:rsid w:val="00307AA1"/>
    <w:rsid w:val="00307C4D"/>
    <w:rsid w:val="00310E5A"/>
    <w:rsid w:val="00310E7E"/>
    <w:rsid w:val="00310FCC"/>
    <w:rsid w:val="00311DF1"/>
    <w:rsid w:val="00313705"/>
    <w:rsid w:val="00313974"/>
    <w:rsid w:val="00314B0E"/>
    <w:rsid w:val="003151B3"/>
    <w:rsid w:val="00320DD2"/>
    <w:rsid w:val="0032695F"/>
    <w:rsid w:val="00327819"/>
    <w:rsid w:val="00327DF3"/>
    <w:rsid w:val="00333080"/>
    <w:rsid w:val="0034252E"/>
    <w:rsid w:val="00342FFC"/>
    <w:rsid w:val="003435E8"/>
    <w:rsid w:val="00344674"/>
    <w:rsid w:val="00345F74"/>
    <w:rsid w:val="00346173"/>
    <w:rsid w:val="00347044"/>
    <w:rsid w:val="00356581"/>
    <w:rsid w:val="003576E9"/>
    <w:rsid w:val="00360617"/>
    <w:rsid w:val="00360704"/>
    <w:rsid w:val="003631B7"/>
    <w:rsid w:val="0037273B"/>
    <w:rsid w:val="003744C8"/>
    <w:rsid w:val="0038154C"/>
    <w:rsid w:val="00381DD1"/>
    <w:rsid w:val="00383320"/>
    <w:rsid w:val="003909E5"/>
    <w:rsid w:val="00391664"/>
    <w:rsid w:val="00391DDE"/>
    <w:rsid w:val="00391FB7"/>
    <w:rsid w:val="00394DF0"/>
    <w:rsid w:val="0039520B"/>
    <w:rsid w:val="00397F31"/>
    <w:rsid w:val="003A21BE"/>
    <w:rsid w:val="003A21FD"/>
    <w:rsid w:val="003B4D9C"/>
    <w:rsid w:val="003C1971"/>
    <w:rsid w:val="003C214A"/>
    <w:rsid w:val="003C7A2B"/>
    <w:rsid w:val="003D14F6"/>
    <w:rsid w:val="003D185D"/>
    <w:rsid w:val="003D2F15"/>
    <w:rsid w:val="003D3E84"/>
    <w:rsid w:val="003D43CA"/>
    <w:rsid w:val="003D4FA5"/>
    <w:rsid w:val="003D6185"/>
    <w:rsid w:val="003E065A"/>
    <w:rsid w:val="003E14D0"/>
    <w:rsid w:val="003E2F3A"/>
    <w:rsid w:val="003E696E"/>
    <w:rsid w:val="003E7170"/>
    <w:rsid w:val="003E7BE0"/>
    <w:rsid w:val="003F1E69"/>
    <w:rsid w:val="003F5A4E"/>
    <w:rsid w:val="003F5ADE"/>
    <w:rsid w:val="003F5B6C"/>
    <w:rsid w:val="004048C8"/>
    <w:rsid w:val="00404FEA"/>
    <w:rsid w:val="00407D7D"/>
    <w:rsid w:val="00412063"/>
    <w:rsid w:val="004123CE"/>
    <w:rsid w:val="0041415F"/>
    <w:rsid w:val="00414AAF"/>
    <w:rsid w:val="00414FD3"/>
    <w:rsid w:val="00416317"/>
    <w:rsid w:val="004186AD"/>
    <w:rsid w:val="00420F6F"/>
    <w:rsid w:val="00421454"/>
    <w:rsid w:val="004221B4"/>
    <w:rsid w:val="00422875"/>
    <w:rsid w:val="00424D9A"/>
    <w:rsid w:val="00426DCF"/>
    <w:rsid w:val="00433F51"/>
    <w:rsid w:val="0043555C"/>
    <w:rsid w:val="004366DE"/>
    <w:rsid w:val="00437263"/>
    <w:rsid w:val="00441E74"/>
    <w:rsid w:val="00445803"/>
    <w:rsid w:val="00446340"/>
    <w:rsid w:val="004473B4"/>
    <w:rsid w:val="00451205"/>
    <w:rsid w:val="004517F0"/>
    <w:rsid w:val="00452643"/>
    <w:rsid w:val="00452CC1"/>
    <w:rsid w:val="00454F13"/>
    <w:rsid w:val="004565B8"/>
    <w:rsid w:val="00456ECF"/>
    <w:rsid w:val="00460EBC"/>
    <w:rsid w:val="00461702"/>
    <w:rsid w:val="00467D00"/>
    <w:rsid w:val="00473720"/>
    <w:rsid w:val="00473B72"/>
    <w:rsid w:val="0048225C"/>
    <w:rsid w:val="00485112"/>
    <w:rsid w:val="00486854"/>
    <w:rsid w:val="0049014E"/>
    <w:rsid w:val="00497D71"/>
    <w:rsid w:val="004A034F"/>
    <w:rsid w:val="004A289C"/>
    <w:rsid w:val="004A29E5"/>
    <w:rsid w:val="004A311A"/>
    <w:rsid w:val="004A43DA"/>
    <w:rsid w:val="004B1537"/>
    <w:rsid w:val="004B4183"/>
    <w:rsid w:val="004B4BB7"/>
    <w:rsid w:val="004B533E"/>
    <w:rsid w:val="004C089A"/>
    <w:rsid w:val="004C389B"/>
    <w:rsid w:val="004C4F55"/>
    <w:rsid w:val="004C5275"/>
    <w:rsid w:val="004C5B71"/>
    <w:rsid w:val="004C65DC"/>
    <w:rsid w:val="004D3E41"/>
    <w:rsid w:val="004D64A0"/>
    <w:rsid w:val="004D77BA"/>
    <w:rsid w:val="004E10B2"/>
    <w:rsid w:val="004E183D"/>
    <w:rsid w:val="004E1B9F"/>
    <w:rsid w:val="004E2B9B"/>
    <w:rsid w:val="004E2CE6"/>
    <w:rsid w:val="004E750E"/>
    <w:rsid w:val="004F278E"/>
    <w:rsid w:val="004F450C"/>
    <w:rsid w:val="004F4E0A"/>
    <w:rsid w:val="004F74A2"/>
    <w:rsid w:val="00500A08"/>
    <w:rsid w:val="00501150"/>
    <w:rsid w:val="00504344"/>
    <w:rsid w:val="005047A8"/>
    <w:rsid w:val="00506203"/>
    <w:rsid w:val="0050735D"/>
    <w:rsid w:val="00511D6E"/>
    <w:rsid w:val="00512057"/>
    <w:rsid w:val="00513AFC"/>
    <w:rsid w:val="00517BA6"/>
    <w:rsid w:val="005221AC"/>
    <w:rsid w:val="005271A9"/>
    <w:rsid w:val="00531E7E"/>
    <w:rsid w:val="00536BD3"/>
    <w:rsid w:val="0054520B"/>
    <w:rsid w:val="0055069E"/>
    <w:rsid w:val="005522BF"/>
    <w:rsid w:val="005525F0"/>
    <w:rsid w:val="0055271F"/>
    <w:rsid w:val="00554C1B"/>
    <w:rsid w:val="005565C5"/>
    <w:rsid w:val="00560A1F"/>
    <w:rsid w:val="0056266A"/>
    <w:rsid w:val="0056349C"/>
    <w:rsid w:val="00563843"/>
    <w:rsid w:val="00564D19"/>
    <w:rsid w:val="0057159A"/>
    <w:rsid w:val="00576206"/>
    <w:rsid w:val="00576B67"/>
    <w:rsid w:val="00577275"/>
    <w:rsid w:val="00580D4B"/>
    <w:rsid w:val="00582604"/>
    <w:rsid w:val="005831BF"/>
    <w:rsid w:val="0058473A"/>
    <w:rsid w:val="00586583"/>
    <w:rsid w:val="0058689C"/>
    <w:rsid w:val="005877EC"/>
    <w:rsid w:val="005914EC"/>
    <w:rsid w:val="00591B1C"/>
    <w:rsid w:val="00592945"/>
    <w:rsid w:val="0059551A"/>
    <w:rsid w:val="00596786"/>
    <w:rsid w:val="00596FA2"/>
    <w:rsid w:val="0059714E"/>
    <w:rsid w:val="005A39EB"/>
    <w:rsid w:val="005A4CFC"/>
    <w:rsid w:val="005A594A"/>
    <w:rsid w:val="005A652C"/>
    <w:rsid w:val="005A6E4F"/>
    <w:rsid w:val="005B3B15"/>
    <w:rsid w:val="005B5DCC"/>
    <w:rsid w:val="005C59AF"/>
    <w:rsid w:val="005C7B35"/>
    <w:rsid w:val="005D68EC"/>
    <w:rsid w:val="005E04A2"/>
    <w:rsid w:val="005E2659"/>
    <w:rsid w:val="005E5543"/>
    <w:rsid w:val="005F0083"/>
    <w:rsid w:val="005F030B"/>
    <w:rsid w:val="005F367D"/>
    <w:rsid w:val="005F4A44"/>
    <w:rsid w:val="005F7A30"/>
    <w:rsid w:val="006010D9"/>
    <w:rsid w:val="006011A4"/>
    <w:rsid w:val="00606029"/>
    <w:rsid w:val="00606286"/>
    <w:rsid w:val="0061009A"/>
    <w:rsid w:val="00610E52"/>
    <w:rsid w:val="006150EE"/>
    <w:rsid w:val="00620710"/>
    <w:rsid w:val="00620C54"/>
    <w:rsid w:val="00622353"/>
    <w:rsid w:val="006230C1"/>
    <w:rsid w:val="00625635"/>
    <w:rsid w:val="006318B9"/>
    <w:rsid w:val="00637D63"/>
    <w:rsid w:val="00643C0B"/>
    <w:rsid w:val="006451EE"/>
    <w:rsid w:val="0064DDEC"/>
    <w:rsid w:val="00650879"/>
    <w:rsid w:val="006514E6"/>
    <w:rsid w:val="00651951"/>
    <w:rsid w:val="00653C00"/>
    <w:rsid w:val="006625B9"/>
    <w:rsid w:val="006719AF"/>
    <w:rsid w:val="00671DAF"/>
    <w:rsid w:val="00674F5E"/>
    <w:rsid w:val="00675806"/>
    <w:rsid w:val="00676C09"/>
    <w:rsid w:val="00680F98"/>
    <w:rsid w:val="00682562"/>
    <w:rsid w:val="00683C48"/>
    <w:rsid w:val="00687C71"/>
    <w:rsid w:val="00690C2C"/>
    <w:rsid w:val="00690FC3"/>
    <w:rsid w:val="00694640"/>
    <w:rsid w:val="00694707"/>
    <w:rsid w:val="00695224"/>
    <w:rsid w:val="006966A9"/>
    <w:rsid w:val="006A14FC"/>
    <w:rsid w:val="006A2642"/>
    <w:rsid w:val="006B015B"/>
    <w:rsid w:val="006B0578"/>
    <w:rsid w:val="006B3A8A"/>
    <w:rsid w:val="006C5325"/>
    <w:rsid w:val="006C76E3"/>
    <w:rsid w:val="006D2D75"/>
    <w:rsid w:val="006D581A"/>
    <w:rsid w:val="006D7823"/>
    <w:rsid w:val="006DAF77"/>
    <w:rsid w:val="006E05DD"/>
    <w:rsid w:val="006E2067"/>
    <w:rsid w:val="006E7392"/>
    <w:rsid w:val="006F27B8"/>
    <w:rsid w:val="006F4910"/>
    <w:rsid w:val="006F5104"/>
    <w:rsid w:val="006F5AD2"/>
    <w:rsid w:val="00702290"/>
    <w:rsid w:val="00705AAF"/>
    <w:rsid w:val="007060BF"/>
    <w:rsid w:val="007116F7"/>
    <w:rsid w:val="00713DD0"/>
    <w:rsid w:val="0071401D"/>
    <w:rsid w:val="007159E2"/>
    <w:rsid w:val="007210AF"/>
    <w:rsid w:val="0072369F"/>
    <w:rsid w:val="00723B8B"/>
    <w:rsid w:val="00723C54"/>
    <w:rsid w:val="00725C77"/>
    <w:rsid w:val="00730AB1"/>
    <w:rsid w:val="00731D5A"/>
    <w:rsid w:val="007323F6"/>
    <w:rsid w:val="0073249A"/>
    <w:rsid w:val="00733828"/>
    <w:rsid w:val="00735885"/>
    <w:rsid w:val="0073796B"/>
    <w:rsid w:val="00740A73"/>
    <w:rsid w:val="00744711"/>
    <w:rsid w:val="00746FF0"/>
    <w:rsid w:val="0075154F"/>
    <w:rsid w:val="00752019"/>
    <w:rsid w:val="00752E3A"/>
    <w:rsid w:val="007559BC"/>
    <w:rsid w:val="00771EA7"/>
    <w:rsid w:val="00773698"/>
    <w:rsid w:val="0077409D"/>
    <w:rsid w:val="00775F40"/>
    <w:rsid w:val="00776957"/>
    <w:rsid w:val="00776D8C"/>
    <w:rsid w:val="00776F91"/>
    <w:rsid w:val="0077769C"/>
    <w:rsid w:val="00785F52"/>
    <w:rsid w:val="00786DED"/>
    <w:rsid w:val="00795044"/>
    <w:rsid w:val="00797871"/>
    <w:rsid w:val="007A22E5"/>
    <w:rsid w:val="007A3EA6"/>
    <w:rsid w:val="007A49D1"/>
    <w:rsid w:val="007A59C3"/>
    <w:rsid w:val="007B031D"/>
    <w:rsid w:val="007B6803"/>
    <w:rsid w:val="007C3669"/>
    <w:rsid w:val="007C3A07"/>
    <w:rsid w:val="007C5CB6"/>
    <w:rsid w:val="007C7BE7"/>
    <w:rsid w:val="007D000A"/>
    <w:rsid w:val="007D0C6D"/>
    <w:rsid w:val="007D0E36"/>
    <w:rsid w:val="007D3BED"/>
    <w:rsid w:val="007E1D2C"/>
    <w:rsid w:val="007E3B29"/>
    <w:rsid w:val="007E4D9D"/>
    <w:rsid w:val="007E5BEB"/>
    <w:rsid w:val="007E64DB"/>
    <w:rsid w:val="007E684D"/>
    <w:rsid w:val="007F04E1"/>
    <w:rsid w:val="007F6325"/>
    <w:rsid w:val="007F7EF6"/>
    <w:rsid w:val="00802A52"/>
    <w:rsid w:val="00805003"/>
    <w:rsid w:val="00805206"/>
    <w:rsid w:val="0080587A"/>
    <w:rsid w:val="00810A5A"/>
    <w:rsid w:val="00816DE1"/>
    <w:rsid w:val="00817038"/>
    <w:rsid w:val="00821359"/>
    <w:rsid w:val="0082640C"/>
    <w:rsid w:val="00830718"/>
    <w:rsid w:val="00831518"/>
    <w:rsid w:val="00831A9A"/>
    <w:rsid w:val="00831BBA"/>
    <w:rsid w:val="008339DA"/>
    <w:rsid w:val="00840439"/>
    <w:rsid w:val="008433B6"/>
    <w:rsid w:val="0085047C"/>
    <w:rsid w:val="0085076D"/>
    <w:rsid w:val="008512B0"/>
    <w:rsid w:val="008535A1"/>
    <w:rsid w:val="00854A6D"/>
    <w:rsid w:val="00856785"/>
    <w:rsid w:val="008615FF"/>
    <w:rsid w:val="00864125"/>
    <w:rsid w:val="008662C0"/>
    <w:rsid w:val="00870B02"/>
    <w:rsid w:val="00871B19"/>
    <w:rsid w:val="00876D38"/>
    <w:rsid w:val="0087791D"/>
    <w:rsid w:val="00881E89"/>
    <w:rsid w:val="00882C79"/>
    <w:rsid w:val="00883614"/>
    <w:rsid w:val="00883D3A"/>
    <w:rsid w:val="00891347"/>
    <w:rsid w:val="00892153"/>
    <w:rsid w:val="00892412"/>
    <w:rsid w:val="0089257E"/>
    <w:rsid w:val="008931DA"/>
    <w:rsid w:val="00894AA1"/>
    <w:rsid w:val="0089623A"/>
    <w:rsid w:val="008A01BA"/>
    <w:rsid w:val="008A7915"/>
    <w:rsid w:val="008A7B9A"/>
    <w:rsid w:val="008B0E6A"/>
    <w:rsid w:val="008B3431"/>
    <w:rsid w:val="008B3C5E"/>
    <w:rsid w:val="008B51AB"/>
    <w:rsid w:val="008C1567"/>
    <w:rsid w:val="008C5113"/>
    <w:rsid w:val="008C5615"/>
    <w:rsid w:val="008C7F10"/>
    <w:rsid w:val="008D1600"/>
    <w:rsid w:val="008D7123"/>
    <w:rsid w:val="008E1A70"/>
    <w:rsid w:val="008E31CD"/>
    <w:rsid w:val="008E7567"/>
    <w:rsid w:val="008F53D7"/>
    <w:rsid w:val="009000C6"/>
    <w:rsid w:val="00900DCE"/>
    <w:rsid w:val="00902104"/>
    <w:rsid w:val="00902994"/>
    <w:rsid w:val="00905AE7"/>
    <w:rsid w:val="0091105B"/>
    <w:rsid w:val="00916562"/>
    <w:rsid w:val="00922430"/>
    <w:rsid w:val="00924EE9"/>
    <w:rsid w:val="00927B2B"/>
    <w:rsid w:val="00930E6B"/>
    <w:rsid w:val="00931894"/>
    <w:rsid w:val="00940A8B"/>
    <w:rsid w:val="00941FCB"/>
    <w:rsid w:val="0094386B"/>
    <w:rsid w:val="00950624"/>
    <w:rsid w:val="00950F57"/>
    <w:rsid w:val="00955253"/>
    <w:rsid w:val="009567E0"/>
    <w:rsid w:val="00960EFF"/>
    <w:rsid w:val="00965607"/>
    <w:rsid w:val="00966816"/>
    <w:rsid w:val="00967BED"/>
    <w:rsid w:val="00971F31"/>
    <w:rsid w:val="009728AE"/>
    <w:rsid w:val="00972EFE"/>
    <w:rsid w:val="00975C97"/>
    <w:rsid w:val="00977A23"/>
    <w:rsid w:val="009800F6"/>
    <w:rsid w:val="00981171"/>
    <w:rsid w:val="009813F3"/>
    <w:rsid w:val="00982964"/>
    <w:rsid w:val="00982C01"/>
    <w:rsid w:val="00984033"/>
    <w:rsid w:val="00985543"/>
    <w:rsid w:val="009906FF"/>
    <w:rsid w:val="00993711"/>
    <w:rsid w:val="00993B86"/>
    <w:rsid w:val="00993CC8"/>
    <w:rsid w:val="00994456"/>
    <w:rsid w:val="0099479C"/>
    <w:rsid w:val="009953D7"/>
    <w:rsid w:val="009A06D4"/>
    <w:rsid w:val="009A3CC5"/>
    <w:rsid w:val="009B141D"/>
    <w:rsid w:val="009B19DE"/>
    <w:rsid w:val="009B5BD3"/>
    <w:rsid w:val="009B6AF6"/>
    <w:rsid w:val="009C0445"/>
    <w:rsid w:val="009C06CF"/>
    <w:rsid w:val="009C1634"/>
    <w:rsid w:val="009C1F83"/>
    <w:rsid w:val="009C30F9"/>
    <w:rsid w:val="009C334B"/>
    <w:rsid w:val="009C3A78"/>
    <w:rsid w:val="009C6245"/>
    <w:rsid w:val="009D37FF"/>
    <w:rsid w:val="009D7599"/>
    <w:rsid w:val="009E097D"/>
    <w:rsid w:val="009E136E"/>
    <w:rsid w:val="009E3AAE"/>
    <w:rsid w:val="009E698A"/>
    <w:rsid w:val="009F26F1"/>
    <w:rsid w:val="009F2B3E"/>
    <w:rsid w:val="009F3074"/>
    <w:rsid w:val="009F4769"/>
    <w:rsid w:val="009F4AF0"/>
    <w:rsid w:val="009F532E"/>
    <w:rsid w:val="00A00F6A"/>
    <w:rsid w:val="00A0233E"/>
    <w:rsid w:val="00A0311B"/>
    <w:rsid w:val="00A12CE7"/>
    <w:rsid w:val="00A17F9C"/>
    <w:rsid w:val="00A17FA4"/>
    <w:rsid w:val="00A20BF1"/>
    <w:rsid w:val="00A225DF"/>
    <w:rsid w:val="00A26083"/>
    <w:rsid w:val="00A320F6"/>
    <w:rsid w:val="00A33DF8"/>
    <w:rsid w:val="00A3690B"/>
    <w:rsid w:val="00A37181"/>
    <w:rsid w:val="00A415D1"/>
    <w:rsid w:val="00A41799"/>
    <w:rsid w:val="00A441AA"/>
    <w:rsid w:val="00A54FEB"/>
    <w:rsid w:val="00A55BD0"/>
    <w:rsid w:val="00A55DEB"/>
    <w:rsid w:val="00A56062"/>
    <w:rsid w:val="00A578C5"/>
    <w:rsid w:val="00A579AA"/>
    <w:rsid w:val="00A612F2"/>
    <w:rsid w:val="00A65027"/>
    <w:rsid w:val="00A65262"/>
    <w:rsid w:val="00A65BF9"/>
    <w:rsid w:val="00A70331"/>
    <w:rsid w:val="00A70E14"/>
    <w:rsid w:val="00A72AE9"/>
    <w:rsid w:val="00A72D70"/>
    <w:rsid w:val="00A73FE5"/>
    <w:rsid w:val="00A75025"/>
    <w:rsid w:val="00A75F7C"/>
    <w:rsid w:val="00A81200"/>
    <w:rsid w:val="00A81399"/>
    <w:rsid w:val="00A83123"/>
    <w:rsid w:val="00A83C85"/>
    <w:rsid w:val="00A921A8"/>
    <w:rsid w:val="00A9449F"/>
    <w:rsid w:val="00A950A1"/>
    <w:rsid w:val="00AA0DB4"/>
    <w:rsid w:val="00AA3E6D"/>
    <w:rsid w:val="00AA532E"/>
    <w:rsid w:val="00AA7024"/>
    <w:rsid w:val="00AB1F87"/>
    <w:rsid w:val="00AB331A"/>
    <w:rsid w:val="00AB42B5"/>
    <w:rsid w:val="00AC0BEF"/>
    <w:rsid w:val="00AC271D"/>
    <w:rsid w:val="00AC5CF4"/>
    <w:rsid w:val="00AC6991"/>
    <w:rsid w:val="00AD0C3D"/>
    <w:rsid w:val="00AD1650"/>
    <w:rsid w:val="00AD169A"/>
    <w:rsid w:val="00AD2E63"/>
    <w:rsid w:val="00AD4E45"/>
    <w:rsid w:val="00AE2FBC"/>
    <w:rsid w:val="00AF09CB"/>
    <w:rsid w:val="00AF163C"/>
    <w:rsid w:val="00AF1BDE"/>
    <w:rsid w:val="00AF271D"/>
    <w:rsid w:val="00AF3C32"/>
    <w:rsid w:val="00AF70B5"/>
    <w:rsid w:val="00B015A7"/>
    <w:rsid w:val="00B02AFA"/>
    <w:rsid w:val="00B04206"/>
    <w:rsid w:val="00B05202"/>
    <w:rsid w:val="00B141AB"/>
    <w:rsid w:val="00B179C6"/>
    <w:rsid w:val="00B20235"/>
    <w:rsid w:val="00B2338A"/>
    <w:rsid w:val="00B23A94"/>
    <w:rsid w:val="00B27AE7"/>
    <w:rsid w:val="00B30BC6"/>
    <w:rsid w:val="00B3479E"/>
    <w:rsid w:val="00B36005"/>
    <w:rsid w:val="00B37312"/>
    <w:rsid w:val="00B4050B"/>
    <w:rsid w:val="00B44873"/>
    <w:rsid w:val="00B45277"/>
    <w:rsid w:val="00B45A26"/>
    <w:rsid w:val="00B45A80"/>
    <w:rsid w:val="00B475A5"/>
    <w:rsid w:val="00B47886"/>
    <w:rsid w:val="00B51454"/>
    <w:rsid w:val="00B531EB"/>
    <w:rsid w:val="00B55C6B"/>
    <w:rsid w:val="00B621A1"/>
    <w:rsid w:val="00B6322D"/>
    <w:rsid w:val="00B64B8D"/>
    <w:rsid w:val="00B64EB1"/>
    <w:rsid w:val="00B6539B"/>
    <w:rsid w:val="00B6593A"/>
    <w:rsid w:val="00B66490"/>
    <w:rsid w:val="00B71395"/>
    <w:rsid w:val="00B75837"/>
    <w:rsid w:val="00B77A6D"/>
    <w:rsid w:val="00B841F2"/>
    <w:rsid w:val="00B8756C"/>
    <w:rsid w:val="00B912C9"/>
    <w:rsid w:val="00B917E4"/>
    <w:rsid w:val="00B9596F"/>
    <w:rsid w:val="00BA2D71"/>
    <w:rsid w:val="00BA5550"/>
    <w:rsid w:val="00BA6434"/>
    <w:rsid w:val="00BB1F3C"/>
    <w:rsid w:val="00BC3F9C"/>
    <w:rsid w:val="00BC69E8"/>
    <w:rsid w:val="00BD12F5"/>
    <w:rsid w:val="00BD5362"/>
    <w:rsid w:val="00BD60B7"/>
    <w:rsid w:val="00BE3870"/>
    <w:rsid w:val="00BE62FB"/>
    <w:rsid w:val="00C01E44"/>
    <w:rsid w:val="00C01EF8"/>
    <w:rsid w:val="00C04E3D"/>
    <w:rsid w:val="00C124ED"/>
    <w:rsid w:val="00C14D87"/>
    <w:rsid w:val="00C1506B"/>
    <w:rsid w:val="00C15F0C"/>
    <w:rsid w:val="00C21E2D"/>
    <w:rsid w:val="00C2413F"/>
    <w:rsid w:val="00C24F72"/>
    <w:rsid w:val="00C25304"/>
    <w:rsid w:val="00C276A7"/>
    <w:rsid w:val="00C43302"/>
    <w:rsid w:val="00C43EE2"/>
    <w:rsid w:val="00C44728"/>
    <w:rsid w:val="00C47620"/>
    <w:rsid w:val="00C52DE2"/>
    <w:rsid w:val="00C54F4F"/>
    <w:rsid w:val="00C61AB9"/>
    <w:rsid w:val="00C64F78"/>
    <w:rsid w:val="00C71CF5"/>
    <w:rsid w:val="00C7284D"/>
    <w:rsid w:val="00C7569F"/>
    <w:rsid w:val="00CA0BD3"/>
    <w:rsid w:val="00CA3A43"/>
    <w:rsid w:val="00CA5BC2"/>
    <w:rsid w:val="00CB001B"/>
    <w:rsid w:val="00CB068C"/>
    <w:rsid w:val="00CB0EC5"/>
    <w:rsid w:val="00CB2558"/>
    <w:rsid w:val="00CB299C"/>
    <w:rsid w:val="00CB5763"/>
    <w:rsid w:val="00CC10EF"/>
    <w:rsid w:val="00CD2C82"/>
    <w:rsid w:val="00CD5503"/>
    <w:rsid w:val="00CD5694"/>
    <w:rsid w:val="00CD5A70"/>
    <w:rsid w:val="00CD675A"/>
    <w:rsid w:val="00CD70AF"/>
    <w:rsid w:val="00CD715D"/>
    <w:rsid w:val="00CD7BA7"/>
    <w:rsid w:val="00CE100A"/>
    <w:rsid w:val="00CE4E58"/>
    <w:rsid w:val="00CE6D99"/>
    <w:rsid w:val="00CF3864"/>
    <w:rsid w:val="00CF4D2B"/>
    <w:rsid w:val="00CF585E"/>
    <w:rsid w:val="00CF7054"/>
    <w:rsid w:val="00D00E05"/>
    <w:rsid w:val="00D00EF7"/>
    <w:rsid w:val="00D02907"/>
    <w:rsid w:val="00D03484"/>
    <w:rsid w:val="00D063B3"/>
    <w:rsid w:val="00D07D1C"/>
    <w:rsid w:val="00D11BF0"/>
    <w:rsid w:val="00D33A84"/>
    <w:rsid w:val="00D3511A"/>
    <w:rsid w:val="00D37518"/>
    <w:rsid w:val="00D46350"/>
    <w:rsid w:val="00D50DA2"/>
    <w:rsid w:val="00D51406"/>
    <w:rsid w:val="00D53BB2"/>
    <w:rsid w:val="00D544EF"/>
    <w:rsid w:val="00D54B36"/>
    <w:rsid w:val="00D56E7E"/>
    <w:rsid w:val="00D573B3"/>
    <w:rsid w:val="00D574A5"/>
    <w:rsid w:val="00D60FF7"/>
    <w:rsid w:val="00D6184B"/>
    <w:rsid w:val="00D61898"/>
    <w:rsid w:val="00D61F0B"/>
    <w:rsid w:val="00D6294E"/>
    <w:rsid w:val="00D633FA"/>
    <w:rsid w:val="00D636CA"/>
    <w:rsid w:val="00D64A94"/>
    <w:rsid w:val="00D65734"/>
    <w:rsid w:val="00D661D4"/>
    <w:rsid w:val="00D7419F"/>
    <w:rsid w:val="00D779D2"/>
    <w:rsid w:val="00D80BD3"/>
    <w:rsid w:val="00D83A51"/>
    <w:rsid w:val="00D8688D"/>
    <w:rsid w:val="00D92048"/>
    <w:rsid w:val="00D92AD7"/>
    <w:rsid w:val="00D9347C"/>
    <w:rsid w:val="00D95970"/>
    <w:rsid w:val="00D96D8D"/>
    <w:rsid w:val="00D9764C"/>
    <w:rsid w:val="00DA1D75"/>
    <w:rsid w:val="00DA381E"/>
    <w:rsid w:val="00DA3CC3"/>
    <w:rsid w:val="00DA6941"/>
    <w:rsid w:val="00DA7B62"/>
    <w:rsid w:val="00DB1B00"/>
    <w:rsid w:val="00DB6CEA"/>
    <w:rsid w:val="00DC4383"/>
    <w:rsid w:val="00DC5705"/>
    <w:rsid w:val="00DC6F13"/>
    <w:rsid w:val="00DD47EC"/>
    <w:rsid w:val="00DD5E2D"/>
    <w:rsid w:val="00DD6D9F"/>
    <w:rsid w:val="00DE0221"/>
    <w:rsid w:val="00DE27C3"/>
    <w:rsid w:val="00DE4279"/>
    <w:rsid w:val="00DE490C"/>
    <w:rsid w:val="00DF0BDA"/>
    <w:rsid w:val="00DF3285"/>
    <w:rsid w:val="00DF4458"/>
    <w:rsid w:val="00DF4E5E"/>
    <w:rsid w:val="00DF6E58"/>
    <w:rsid w:val="00E04626"/>
    <w:rsid w:val="00E055D6"/>
    <w:rsid w:val="00E05AAF"/>
    <w:rsid w:val="00E05FD0"/>
    <w:rsid w:val="00E07615"/>
    <w:rsid w:val="00E07908"/>
    <w:rsid w:val="00E134BA"/>
    <w:rsid w:val="00E15EC3"/>
    <w:rsid w:val="00E166F7"/>
    <w:rsid w:val="00E258E1"/>
    <w:rsid w:val="00E30880"/>
    <w:rsid w:val="00E30A70"/>
    <w:rsid w:val="00E317D7"/>
    <w:rsid w:val="00E3209D"/>
    <w:rsid w:val="00E33C78"/>
    <w:rsid w:val="00E34B47"/>
    <w:rsid w:val="00E34DE0"/>
    <w:rsid w:val="00E34F61"/>
    <w:rsid w:val="00E35622"/>
    <w:rsid w:val="00E363EF"/>
    <w:rsid w:val="00E413EA"/>
    <w:rsid w:val="00E448D3"/>
    <w:rsid w:val="00E50473"/>
    <w:rsid w:val="00E56073"/>
    <w:rsid w:val="00E57D08"/>
    <w:rsid w:val="00E60524"/>
    <w:rsid w:val="00E618B3"/>
    <w:rsid w:val="00E65F22"/>
    <w:rsid w:val="00E6618F"/>
    <w:rsid w:val="00E66670"/>
    <w:rsid w:val="00E71358"/>
    <w:rsid w:val="00E73565"/>
    <w:rsid w:val="00E74E96"/>
    <w:rsid w:val="00E770A2"/>
    <w:rsid w:val="00E80075"/>
    <w:rsid w:val="00E80A28"/>
    <w:rsid w:val="00E85AB4"/>
    <w:rsid w:val="00E87AEE"/>
    <w:rsid w:val="00E94561"/>
    <w:rsid w:val="00E9480C"/>
    <w:rsid w:val="00E959C6"/>
    <w:rsid w:val="00EA2E19"/>
    <w:rsid w:val="00EA3795"/>
    <w:rsid w:val="00EA3931"/>
    <w:rsid w:val="00EB1B4A"/>
    <w:rsid w:val="00EB74FE"/>
    <w:rsid w:val="00EC0083"/>
    <w:rsid w:val="00EC631A"/>
    <w:rsid w:val="00ED1E08"/>
    <w:rsid w:val="00ED2740"/>
    <w:rsid w:val="00ED35FB"/>
    <w:rsid w:val="00ED39E5"/>
    <w:rsid w:val="00ED6736"/>
    <w:rsid w:val="00EE05DF"/>
    <w:rsid w:val="00EE2517"/>
    <w:rsid w:val="00EE2D1C"/>
    <w:rsid w:val="00EE444B"/>
    <w:rsid w:val="00EE6044"/>
    <w:rsid w:val="00EE655A"/>
    <w:rsid w:val="00EF1DD0"/>
    <w:rsid w:val="00EF479F"/>
    <w:rsid w:val="00EF5C12"/>
    <w:rsid w:val="00EF705F"/>
    <w:rsid w:val="00F00AAF"/>
    <w:rsid w:val="00F03446"/>
    <w:rsid w:val="00F03899"/>
    <w:rsid w:val="00F04126"/>
    <w:rsid w:val="00F06709"/>
    <w:rsid w:val="00F06E92"/>
    <w:rsid w:val="00F07098"/>
    <w:rsid w:val="00F138DD"/>
    <w:rsid w:val="00F201CA"/>
    <w:rsid w:val="00F209F2"/>
    <w:rsid w:val="00F267AC"/>
    <w:rsid w:val="00F35C83"/>
    <w:rsid w:val="00F37928"/>
    <w:rsid w:val="00F40D9A"/>
    <w:rsid w:val="00F42067"/>
    <w:rsid w:val="00F46085"/>
    <w:rsid w:val="00F46484"/>
    <w:rsid w:val="00F47136"/>
    <w:rsid w:val="00F510C1"/>
    <w:rsid w:val="00F52BBF"/>
    <w:rsid w:val="00F5479E"/>
    <w:rsid w:val="00F56211"/>
    <w:rsid w:val="00F5730C"/>
    <w:rsid w:val="00F60B48"/>
    <w:rsid w:val="00F66051"/>
    <w:rsid w:val="00F73B7F"/>
    <w:rsid w:val="00F75203"/>
    <w:rsid w:val="00F75F76"/>
    <w:rsid w:val="00F83149"/>
    <w:rsid w:val="00F90E17"/>
    <w:rsid w:val="00F91A7B"/>
    <w:rsid w:val="00F96FD2"/>
    <w:rsid w:val="00F97F97"/>
    <w:rsid w:val="00FA106F"/>
    <w:rsid w:val="00FA333F"/>
    <w:rsid w:val="00FA7CCB"/>
    <w:rsid w:val="00FB218D"/>
    <w:rsid w:val="00FB3AEE"/>
    <w:rsid w:val="00FC1A45"/>
    <w:rsid w:val="00FC2386"/>
    <w:rsid w:val="00FC424D"/>
    <w:rsid w:val="00FC6388"/>
    <w:rsid w:val="00FD2145"/>
    <w:rsid w:val="00FD364F"/>
    <w:rsid w:val="00FD3D61"/>
    <w:rsid w:val="00FD5EC9"/>
    <w:rsid w:val="00FD5F84"/>
    <w:rsid w:val="00FD6309"/>
    <w:rsid w:val="00FD7001"/>
    <w:rsid w:val="00FE42BC"/>
    <w:rsid w:val="00FF34C2"/>
    <w:rsid w:val="00FF563C"/>
    <w:rsid w:val="00FF57DE"/>
    <w:rsid w:val="00FF68E2"/>
    <w:rsid w:val="011B8FF2"/>
    <w:rsid w:val="0136D864"/>
    <w:rsid w:val="017F6A39"/>
    <w:rsid w:val="019067BD"/>
    <w:rsid w:val="01C4944D"/>
    <w:rsid w:val="02023837"/>
    <w:rsid w:val="0231C9F4"/>
    <w:rsid w:val="0238B85A"/>
    <w:rsid w:val="02399ABC"/>
    <w:rsid w:val="027413DE"/>
    <w:rsid w:val="02AF1C81"/>
    <w:rsid w:val="02BD0F30"/>
    <w:rsid w:val="02BE1ECB"/>
    <w:rsid w:val="02D574EA"/>
    <w:rsid w:val="02E5EB04"/>
    <w:rsid w:val="02EEE9A2"/>
    <w:rsid w:val="031265D1"/>
    <w:rsid w:val="0344AA70"/>
    <w:rsid w:val="03471AE6"/>
    <w:rsid w:val="0355010B"/>
    <w:rsid w:val="03730CE8"/>
    <w:rsid w:val="03848612"/>
    <w:rsid w:val="038E22D7"/>
    <w:rsid w:val="038EBA52"/>
    <w:rsid w:val="03B6A55E"/>
    <w:rsid w:val="03CCAB30"/>
    <w:rsid w:val="03F658D7"/>
    <w:rsid w:val="03F9DB4E"/>
    <w:rsid w:val="040FF4D1"/>
    <w:rsid w:val="041CC783"/>
    <w:rsid w:val="0422FC71"/>
    <w:rsid w:val="045294B1"/>
    <w:rsid w:val="04CE94FA"/>
    <w:rsid w:val="04DF51AB"/>
    <w:rsid w:val="04E07B59"/>
    <w:rsid w:val="04EFADEF"/>
    <w:rsid w:val="04F71536"/>
    <w:rsid w:val="0515062B"/>
    <w:rsid w:val="05427C62"/>
    <w:rsid w:val="05459AEB"/>
    <w:rsid w:val="05950110"/>
    <w:rsid w:val="05D3F956"/>
    <w:rsid w:val="05EA1742"/>
    <w:rsid w:val="06067E12"/>
    <w:rsid w:val="06121E40"/>
    <w:rsid w:val="0648BFB8"/>
    <w:rsid w:val="064A5094"/>
    <w:rsid w:val="065E3FCC"/>
    <w:rsid w:val="06678C87"/>
    <w:rsid w:val="0687A7E0"/>
    <w:rsid w:val="06988C45"/>
    <w:rsid w:val="06A2ACE7"/>
    <w:rsid w:val="06C01E51"/>
    <w:rsid w:val="06CBE612"/>
    <w:rsid w:val="06D3A9BC"/>
    <w:rsid w:val="06D6F2D9"/>
    <w:rsid w:val="06DA540D"/>
    <w:rsid w:val="06E4286F"/>
    <w:rsid w:val="06E5DAC3"/>
    <w:rsid w:val="06F0B654"/>
    <w:rsid w:val="072AC2AB"/>
    <w:rsid w:val="073B4DC4"/>
    <w:rsid w:val="074492F7"/>
    <w:rsid w:val="074CDAA1"/>
    <w:rsid w:val="0760ED0F"/>
    <w:rsid w:val="07689959"/>
    <w:rsid w:val="076DB1D6"/>
    <w:rsid w:val="077E1F86"/>
    <w:rsid w:val="0784AB09"/>
    <w:rsid w:val="078C2EBF"/>
    <w:rsid w:val="079A727B"/>
    <w:rsid w:val="07B13653"/>
    <w:rsid w:val="07B7CAA1"/>
    <w:rsid w:val="0811C1D5"/>
    <w:rsid w:val="0870C3CE"/>
    <w:rsid w:val="088941C8"/>
    <w:rsid w:val="08D203E5"/>
    <w:rsid w:val="08D7E12D"/>
    <w:rsid w:val="08E4EB09"/>
    <w:rsid w:val="090273D1"/>
    <w:rsid w:val="090F6CFC"/>
    <w:rsid w:val="092F9D42"/>
    <w:rsid w:val="093E773E"/>
    <w:rsid w:val="0950A0A1"/>
    <w:rsid w:val="09813294"/>
    <w:rsid w:val="09849254"/>
    <w:rsid w:val="098949EF"/>
    <w:rsid w:val="09DCD149"/>
    <w:rsid w:val="09E1D2B8"/>
    <w:rsid w:val="09F76A0F"/>
    <w:rsid w:val="0A178431"/>
    <w:rsid w:val="0A2768C4"/>
    <w:rsid w:val="0A422BFC"/>
    <w:rsid w:val="0A45B1C6"/>
    <w:rsid w:val="0A4805BC"/>
    <w:rsid w:val="0A631627"/>
    <w:rsid w:val="0A7FE983"/>
    <w:rsid w:val="0A8486C3"/>
    <w:rsid w:val="0AB72007"/>
    <w:rsid w:val="0ABCF88A"/>
    <w:rsid w:val="0ADEF4DD"/>
    <w:rsid w:val="0B235472"/>
    <w:rsid w:val="0B2A8558"/>
    <w:rsid w:val="0B36D30B"/>
    <w:rsid w:val="0B491AED"/>
    <w:rsid w:val="0B6EBA03"/>
    <w:rsid w:val="0B7B8226"/>
    <w:rsid w:val="0B94EB34"/>
    <w:rsid w:val="0BA2753A"/>
    <w:rsid w:val="0BA2A86E"/>
    <w:rsid w:val="0BA6D1B3"/>
    <w:rsid w:val="0BA6D290"/>
    <w:rsid w:val="0BBD4B0B"/>
    <w:rsid w:val="0BC9D62A"/>
    <w:rsid w:val="0BE8C2BA"/>
    <w:rsid w:val="0C280032"/>
    <w:rsid w:val="0C4F25B7"/>
    <w:rsid w:val="0C509F91"/>
    <w:rsid w:val="0C636D4F"/>
    <w:rsid w:val="0C6844E4"/>
    <w:rsid w:val="0C80C3BC"/>
    <w:rsid w:val="0C942EA0"/>
    <w:rsid w:val="0CBAE030"/>
    <w:rsid w:val="0CBC4364"/>
    <w:rsid w:val="0D39F31E"/>
    <w:rsid w:val="0DB6EAA7"/>
    <w:rsid w:val="0DC3636F"/>
    <w:rsid w:val="0DD12CE4"/>
    <w:rsid w:val="0DD496DB"/>
    <w:rsid w:val="0DD6C339"/>
    <w:rsid w:val="0DF4AD03"/>
    <w:rsid w:val="0E0199BB"/>
    <w:rsid w:val="0E41EE5A"/>
    <w:rsid w:val="0E442D18"/>
    <w:rsid w:val="0E549E49"/>
    <w:rsid w:val="0E8DE78A"/>
    <w:rsid w:val="0EEE21F4"/>
    <w:rsid w:val="0F652ACF"/>
    <w:rsid w:val="0FA4D623"/>
    <w:rsid w:val="0FA9045C"/>
    <w:rsid w:val="0FAADA82"/>
    <w:rsid w:val="0FDFCB9E"/>
    <w:rsid w:val="0FE1CAF3"/>
    <w:rsid w:val="0FEA7B06"/>
    <w:rsid w:val="100B7593"/>
    <w:rsid w:val="101C1A7A"/>
    <w:rsid w:val="10428F10"/>
    <w:rsid w:val="104F6ED7"/>
    <w:rsid w:val="105E52EA"/>
    <w:rsid w:val="10C94D5D"/>
    <w:rsid w:val="10C9CBC1"/>
    <w:rsid w:val="10D3A3B8"/>
    <w:rsid w:val="10DF2BB5"/>
    <w:rsid w:val="10E9E37E"/>
    <w:rsid w:val="111A2557"/>
    <w:rsid w:val="112039B7"/>
    <w:rsid w:val="11222704"/>
    <w:rsid w:val="112CEEA5"/>
    <w:rsid w:val="11365C87"/>
    <w:rsid w:val="11442CC2"/>
    <w:rsid w:val="1156E2AD"/>
    <w:rsid w:val="118CC808"/>
    <w:rsid w:val="1197E827"/>
    <w:rsid w:val="11D0FE9B"/>
    <w:rsid w:val="11D7C9A5"/>
    <w:rsid w:val="11F53D1D"/>
    <w:rsid w:val="120C2BB4"/>
    <w:rsid w:val="122687A1"/>
    <w:rsid w:val="126EAD75"/>
    <w:rsid w:val="126F12C0"/>
    <w:rsid w:val="12929083"/>
    <w:rsid w:val="1299291A"/>
    <w:rsid w:val="12ED9D90"/>
    <w:rsid w:val="1324526C"/>
    <w:rsid w:val="135A4889"/>
    <w:rsid w:val="135F941F"/>
    <w:rsid w:val="1363C01B"/>
    <w:rsid w:val="1369C46B"/>
    <w:rsid w:val="136B0D1B"/>
    <w:rsid w:val="137717D5"/>
    <w:rsid w:val="139FD049"/>
    <w:rsid w:val="13AF19E0"/>
    <w:rsid w:val="13BF5A72"/>
    <w:rsid w:val="13CA96E8"/>
    <w:rsid w:val="1413E41F"/>
    <w:rsid w:val="14254616"/>
    <w:rsid w:val="14621E00"/>
    <w:rsid w:val="146917A6"/>
    <w:rsid w:val="146EDB82"/>
    <w:rsid w:val="146F39FA"/>
    <w:rsid w:val="1472FB41"/>
    <w:rsid w:val="14936516"/>
    <w:rsid w:val="1493F7E1"/>
    <w:rsid w:val="14ABF6FF"/>
    <w:rsid w:val="14ADDA65"/>
    <w:rsid w:val="14CDF85A"/>
    <w:rsid w:val="14DC4D18"/>
    <w:rsid w:val="14F13F7B"/>
    <w:rsid w:val="1510ACA8"/>
    <w:rsid w:val="1511CACE"/>
    <w:rsid w:val="151BE357"/>
    <w:rsid w:val="1524A1F6"/>
    <w:rsid w:val="1529B832"/>
    <w:rsid w:val="1547F5A5"/>
    <w:rsid w:val="156B7A80"/>
    <w:rsid w:val="15A53FA2"/>
    <w:rsid w:val="15CCAC7C"/>
    <w:rsid w:val="15F90BE9"/>
    <w:rsid w:val="15FBE709"/>
    <w:rsid w:val="1647959B"/>
    <w:rsid w:val="1694C9CA"/>
    <w:rsid w:val="16A4E182"/>
    <w:rsid w:val="16BB2162"/>
    <w:rsid w:val="16D48549"/>
    <w:rsid w:val="16FFA286"/>
    <w:rsid w:val="1710E01C"/>
    <w:rsid w:val="1732970E"/>
    <w:rsid w:val="1734DEA8"/>
    <w:rsid w:val="1744ABC1"/>
    <w:rsid w:val="1746982D"/>
    <w:rsid w:val="174B08E2"/>
    <w:rsid w:val="175A54E2"/>
    <w:rsid w:val="175A5A6A"/>
    <w:rsid w:val="17AE2130"/>
    <w:rsid w:val="17C28ABC"/>
    <w:rsid w:val="17CA40FB"/>
    <w:rsid w:val="17CD601A"/>
    <w:rsid w:val="17DF75A8"/>
    <w:rsid w:val="1801841F"/>
    <w:rsid w:val="1828A1B2"/>
    <w:rsid w:val="1889F70D"/>
    <w:rsid w:val="18951F1A"/>
    <w:rsid w:val="18A0C3A5"/>
    <w:rsid w:val="18CDFFF2"/>
    <w:rsid w:val="18F931A6"/>
    <w:rsid w:val="1900BA29"/>
    <w:rsid w:val="1900F54F"/>
    <w:rsid w:val="19111145"/>
    <w:rsid w:val="191BC58F"/>
    <w:rsid w:val="19454D72"/>
    <w:rsid w:val="19547C65"/>
    <w:rsid w:val="197172DE"/>
    <w:rsid w:val="19879E75"/>
    <w:rsid w:val="199D658C"/>
    <w:rsid w:val="19D39395"/>
    <w:rsid w:val="19D64F88"/>
    <w:rsid w:val="19F0DE11"/>
    <w:rsid w:val="19F948C7"/>
    <w:rsid w:val="1A26EA74"/>
    <w:rsid w:val="1A33227C"/>
    <w:rsid w:val="1A4D3D99"/>
    <w:rsid w:val="1A6955B1"/>
    <w:rsid w:val="1A7D0F2B"/>
    <w:rsid w:val="1ACE011C"/>
    <w:rsid w:val="1B0C190B"/>
    <w:rsid w:val="1BA0725A"/>
    <w:rsid w:val="1BAE2C50"/>
    <w:rsid w:val="1BC23403"/>
    <w:rsid w:val="1BC5B3C1"/>
    <w:rsid w:val="1BC7847E"/>
    <w:rsid w:val="1BCC2558"/>
    <w:rsid w:val="1BD070FC"/>
    <w:rsid w:val="1BE4541F"/>
    <w:rsid w:val="1BF62DC7"/>
    <w:rsid w:val="1C15BBF8"/>
    <w:rsid w:val="1C27C4F8"/>
    <w:rsid w:val="1C388EF5"/>
    <w:rsid w:val="1C40B942"/>
    <w:rsid w:val="1C5AE1AC"/>
    <w:rsid w:val="1C7445B0"/>
    <w:rsid w:val="1CA78065"/>
    <w:rsid w:val="1CB9DD20"/>
    <w:rsid w:val="1CEDE3F4"/>
    <w:rsid w:val="1D067D7F"/>
    <w:rsid w:val="1D083AE5"/>
    <w:rsid w:val="1D117B12"/>
    <w:rsid w:val="1D1F1FB2"/>
    <w:rsid w:val="1D229DD5"/>
    <w:rsid w:val="1D3475B0"/>
    <w:rsid w:val="1D935279"/>
    <w:rsid w:val="1DCB8EEE"/>
    <w:rsid w:val="1DD793F0"/>
    <w:rsid w:val="1DE46112"/>
    <w:rsid w:val="1DE7CF18"/>
    <w:rsid w:val="1DF000F8"/>
    <w:rsid w:val="1E11ED76"/>
    <w:rsid w:val="1E2453E9"/>
    <w:rsid w:val="1E6A50F8"/>
    <w:rsid w:val="1E746938"/>
    <w:rsid w:val="1E7E1DF2"/>
    <w:rsid w:val="1E8D15CF"/>
    <w:rsid w:val="1EB7E07B"/>
    <w:rsid w:val="1EEAA24C"/>
    <w:rsid w:val="1EF63D6F"/>
    <w:rsid w:val="1F055A32"/>
    <w:rsid w:val="1F1446BD"/>
    <w:rsid w:val="1F3B49AE"/>
    <w:rsid w:val="1F3E00BB"/>
    <w:rsid w:val="1F6B3AE4"/>
    <w:rsid w:val="1F8F0179"/>
    <w:rsid w:val="1F9666B3"/>
    <w:rsid w:val="1F9D32E8"/>
    <w:rsid w:val="1FA8CC40"/>
    <w:rsid w:val="1FC65527"/>
    <w:rsid w:val="1FE8733E"/>
    <w:rsid w:val="1FEB86B5"/>
    <w:rsid w:val="20020AA3"/>
    <w:rsid w:val="2039C3E5"/>
    <w:rsid w:val="2048569B"/>
    <w:rsid w:val="204D6673"/>
    <w:rsid w:val="2067C002"/>
    <w:rsid w:val="2073E988"/>
    <w:rsid w:val="20976195"/>
    <w:rsid w:val="20A69A39"/>
    <w:rsid w:val="20ACDB62"/>
    <w:rsid w:val="20D2B298"/>
    <w:rsid w:val="20E1BFC0"/>
    <w:rsid w:val="20E32FB2"/>
    <w:rsid w:val="20EB1143"/>
    <w:rsid w:val="20EB2882"/>
    <w:rsid w:val="20EFFFB9"/>
    <w:rsid w:val="20F0B2E4"/>
    <w:rsid w:val="213E3FCF"/>
    <w:rsid w:val="219BACA4"/>
    <w:rsid w:val="219BACA4"/>
    <w:rsid w:val="21A65538"/>
    <w:rsid w:val="21C508DB"/>
    <w:rsid w:val="21D10FC4"/>
    <w:rsid w:val="21DC1B33"/>
    <w:rsid w:val="21E6A102"/>
    <w:rsid w:val="21FF43F3"/>
    <w:rsid w:val="2254B888"/>
    <w:rsid w:val="225CB91F"/>
    <w:rsid w:val="2280DF4F"/>
    <w:rsid w:val="228EDB9D"/>
    <w:rsid w:val="22BAF55B"/>
    <w:rsid w:val="22CF31F6"/>
    <w:rsid w:val="23053D91"/>
    <w:rsid w:val="2327BB0D"/>
    <w:rsid w:val="232AD8D5"/>
    <w:rsid w:val="236D7794"/>
    <w:rsid w:val="236E38B2"/>
    <w:rsid w:val="237F0A6B"/>
    <w:rsid w:val="2390BB95"/>
    <w:rsid w:val="239C6192"/>
    <w:rsid w:val="23C77FB0"/>
    <w:rsid w:val="23CCE3CC"/>
    <w:rsid w:val="2403732D"/>
    <w:rsid w:val="2405CA72"/>
    <w:rsid w:val="2420BD2C"/>
    <w:rsid w:val="2472C72D"/>
    <w:rsid w:val="247E65B9"/>
    <w:rsid w:val="248BDAFE"/>
    <w:rsid w:val="248CD19D"/>
    <w:rsid w:val="249822E6"/>
    <w:rsid w:val="24A13023"/>
    <w:rsid w:val="24AD221B"/>
    <w:rsid w:val="24B2D0DE"/>
    <w:rsid w:val="24C4F3BE"/>
    <w:rsid w:val="251A7125"/>
    <w:rsid w:val="2530865E"/>
    <w:rsid w:val="2569F8ED"/>
    <w:rsid w:val="257A46C9"/>
    <w:rsid w:val="25824F14"/>
    <w:rsid w:val="2588E590"/>
    <w:rsid w:val="25C26DD8"/>
    <w:rsid w:val="25C2FB97"/>
    <w:rsid w:val="25C74187"/>
    <w:rsid w:val="26122E90"/>
    <w:rsid w:val="26161A4C"/>
    <w:rsid w:val="2618E0F9"/>
    <w:rsid w:val="262C9D5C"/>
    <w:rsid w:val="26552962"/>
    <w:rsid w:val="2668B393"/>
    <w:rsid w:val="268B405D"/>
    <w:rsid w:val="2697BABD"/>
    <w:rsid w:val="269A064F"/>
    <w:rsid w:val="26AFCF21"/>
    <w:rsid w:val="26BC4A67"/>
    <w:rsid w:val="26D85E05"/>
    <w:rsid w:val="26FFC832"/>
    <w:rsid w:val="27059586"/>
    <w:rsid w:val="27122CB6"/>
    <w:rsid w:val="272E9253"/>
    <w:rsid w:val="27BD17AF"/>
    <w:rsid w:val="27F9F018"/>
    <w:rsid w:val="2818AD59"/>
    <w:rsid w:val="283CD0F3"/>
    <w:rsid w:val="2870E587"/>
    <w:rsid w:val="287871DA"/>
    <w:rsid w:val="2878AE8D"/>
    <w:rsid w:val="288F6AC8"/>
    <w:rsid w:val="28A7116A"/>
    <w:rsid w:val="28B0401D"/>
    <w:rsid w:val="28CBFE75"/>
    <w:rsid w:val="28D1CA09"/>
    <w:rsid w:val="28D5ABEA"/>
    <w:rsid w:val="28D75548"/>
    <w:rsid w:val="28E51100"/>
    <w:rsid w:val="290CE10E"/>
    <w:rsid w:val="291BD98B"/>
    <w:rsid w:val="29283124"/>
    <w:rsid w:val="29529349"/>
    <w:rsid w:val="2955E297"/>
    <w:rsid w:val="295B65CF"/>
    <w:rsid w:val="295E8234"/>
    <w:rsid w:val="2968B60E"/>
    <w:rsid w:val="2994FA11"/>
    <w:rsid w:val="29A6BE89"/>
    <w:rsid w:val="29CC3EC2"/>
    <w:rsid w:val="29CC6403"/>
    <w:rsid w:val="29CE84D2"/>
    <w:rsid w:val="29D81DB7"/>
    <w:rsid w:val="2A054465"/>
    <w:rsid w:val="2A36184D"/>
    <w:rsid w:val="2A3AD164"/>
    <w:rsid w:val="2A3E74B6"/>
    <w:rsid w:val="2A3F9D41"/>
    <w:rsid w:val="2A4422DA"/>
    <w:rsid w:val="2A54D252"/>
    <w:rsid w:val="2A753521"/>
    <w:rsid w:val="2A8DE8C4"/>
    <w:rsid w:val="2A9FA657"/>
    <w:rsid w:val="2AB45ADD"/>
    <w:rsid w:val="2ABBC5C8"/>
    <w:rsid w:val="2AC000F5"/>
    <w:rsid w:val="2AC14F64"/>
    <w:rsid w:val="2AC49403"/>
    <w:rsid w:val="2ACB2885"/>
    <w:rsid w:val="2AD73088"/>
    <w:rsid w:val="2AED2AA1"/>
    <w:rsid w:val="2B01EB19"/>
    <w:rsid w:val="2B0B4D05"/>
    <w:rsid w:val="2B275E5C"/>
    <w:rsid w:val="2B2976AD"/>
    <w:rsid w:val="2B33FFBA"/>
    <w:rsid w:val="2B54A1C3"/>
    <w:rsid w:val="2B6EF46E"/>
    <w:rsid w:val="2BAA96E6"/>
    <w:rsid w:val="2BCEFBB0"/>
    <w:rsid w:val="2BD264D5"/>
    <w:rsid w:val="2BE5F3B7"/>
    <w:rsid w:val="2BEE2A05"/>
    <w:rsid w:val="2C118079"/>
    <w:rsid w:val="2C35ED8D"/>
    <w:rsid w:val="2C376E23"/>
    <w:rsid w:val="2C412AA6"/>
    <w:rsid w:val="2C526D3B"/>
    <w:rsid w:val="2C57308A"/>
    <w:rsid w:val="2C773044"/>
    <w:rsid w:val="2CE563E4"/>
    <w:rsid w:val="2CF05478"/>
    <w:rsid w:val="2CFDE3EC"/>
    <w:rsid w:val="2D028A49"/>
    <w:rsid w:val="2D245EBA"/>
    <w:rsid w:val="2DADDC40"/>
    <w:rsid w:val="2DB22C41"/>
    <w:rsid w:val="2DCDDD4D"/>
    <w:rsid w:val="2DCEF10F"/>
    <w:rsid w:val="2DE69F1E"/>
    <w:rsid w:val="2DE78761"/>
    <w:rsid w:val="2E018D1E"/>
    <w:rsid w:val="2E02DA5A"/>
    <w:rsid w:val="2E1CA8BD"/>
    <w:rsid w:val="2E28C588"/>
    <w:rsid w:val="2E4481A2"/>
    <w:rsid w:val="2E49A467"/>
    <w:rsid w:val="2E54D2C2"/>
    <w:rsid w:val="2E9A7B70"/>
    <w:rsid w:val="2EAE1254"/>
    <w:rsid w:val="2EC2DFBC"/>
    <w:rsid w:val="2ED4EB51"/>
    <w:rsid w:val="2F3D3871"/>
    <w:rsid w:val="2F419FE5"/>
    <w:rsid w:val="2F4B4F51"/>
    <w:rsid w:val="2F9AF2AC"/>
    <w:rsid w:val="2FA247BF"/>
    <w:rsid w:val="2FAAE223"/>
    <w:rsid w:val="2FB7E4F1"/>
    <w:rsid w:val="2FC79513"/>
    <w:rsid w:val="2FD4B421"/>
    <w:rsid w:val="2FF898F9"/>
    <w:rsid w:val="3002A1A3"/>
    <w:rsid w:val="305CBC2F"/>
    <w:rsid w:val="306A9FEB"/>
    <w:rsid w:val="306AE4AB"/>
    <w:rsid w:val="3083A53C"/>
    <w:rsid w:val="30B3AAE0"/>
    <w:rsid w:val="31016F81"/>
    <w:rsid w:val="31388357"/>
    <w:rsid w:val="31BCCF6B"/>
    <w:rsid w:val="31BD248D"/>
    <w:rsid w:val="31BFB913"/>
    <w:rsid w:val="31C22CBF"/>
    <w:rsid w:val="31C399CE"/>
    <w:rsid w:val="31C915EA"/>
    <w:rsid w:val="31CD00CE"/>
    <w:rsid w:val="31D375F7"/>
    <w:rsid w:val="3224A353"/>
    <w:rsid w:val="323E6226"/>
    <w:rsid w:val="3251F839"/>
    <w:rsid w:val="32581899"/>
    <w:rsid w:val="325DD49C"/>
    <w:rsid w:val="3270A6DD"/>
    <w:rsid w:val="327EDF64"/>
    <w:rsid w:val="32B052B1"/>
    <w:rsid w:val="32D2390F"/>
    <w:rsid w:val="33016226"/>
    <w:rsid w:val="3301F39B"/>
    <w:rsid w:val="33947F44"/>
    <w:rsid w:val="33A49472"/>
    <w:rsid w:val="33B649BF"/>
    <w:rsid w:val="33C3B7FD"/>
    <w:rsid w:val="33DAD0BD"/>
    <w:rsid w:val="33ED3B1A"/>
    <w:rsid w:val="33F6189F"/>
    <w:rsid w:val="342BEA7E"/>
    <w:rsid w:val="34593E9B"/>
    <w:rsid w:val="348ED236"/>
    <w:rsid w:val="34A1A705"/>
    <w:rsid w:val="34C3D656"/>
    <w:rsid w:val="34DC0103"/>
    <w:rsid w:val="34FB18BE"/>
    <w:rsid w:val="34FC102E"/>
    <w:rsid w:val="351500E3"/>
    <w:rsid w:val="3525C000"/>
    <w:rsid w:val="352B5AC7"/>
    <w:rsid w:val="352FF26B"/>
    <w:rsid w:val="353DF066"/>
    <w:rsid w:val="355234AB"/>
    <w:rsid w:val="357103D4"/>
    <w:rsid w:val="359967BC"/>
    <w:rsid w:val="35F01093"/>
    <w:rsid w:val="35F2651B"/>
    <w:rsid w:val="3602F030"/>
    <w:rsid w:val="360954D1"/>
    <w:rsid w:val="361B2921"/>
    <w:rsid w:val="36264FC2"/>
    <w:rsid w:val="36395697"/>
    <w:rsid w:val="366D31AB"/>
    <w:rsid w:val="36A254C0"/>
    <w:rsid w:val="36B930A4"/>
    <w:rsid w:val="36BA7308"/>
    <w:rsid w:val="36BE58D9"/>
    <w:rsid w:val="36E600C3"/>
    <w:rsid w:val="37079DC9"/>
    <w:rsid w:val="371908E0"/>
    <w:rsid w:val="3724229B"/>
    <w:rsid w:val="372C26FE"/>
    <w:rsid w:val="373CB852"/>
    <w:rsid w:val="37451ED0"/>
    <w:rsid w:val="374D9C12"/>
    <w:rsid w:val="3771D313"/>
    <w:rsid w:val="37745B90"/>
    <w:rsid w:val="379A9F64"/>
    <w:rsid w:val="37DBE34C"/>
    <w:rsid w:val="37E73867"/>
    <w:rsid w:val="37F0B505"/>
    <w:rsid w:val="38004837"/>
    <w:rsid w:val="380C8686"/>
    <w:rsid w:val="384EE6EF"/>
    <w:rsid w:val="386ED09A"/>
    <w:rsid w:val="3893D032"/>
    <w:rsid w:val="38A6393E"/>
    <w:rsid w:val="38B55F0F"/>
    <w:rsid w:val="38B9765F"/>
    <w:rsid w:val="38C9781C"/>
    <w:rsid w:val="38D4384D"/>
    <w:rsid w:val="38FBAC88"/>
    <w:rsid w:val="38FD81C3"/>
    <w:rsid w:val="39051FCD"/>
    <w:rsid w:val="39406B41"/>
    <w:rsid w:val="395EB2A1"/>
    <w:rsid w:val="3978995B"/>
    <w:rsid w:val="39BBA99D"/>
    <w:rsid w:val="3A2CA6AF"/>
    <w:rsid w:val="3A34DF9D"/>
    <w:rsid w:val="3A47BB67"/>
    <w:rsid w:val="3A523CD2"/>
    <w:rsid w:val="3A5C7B57"/>
    <w:rsid w:val="3A653162"/>
    <w:rsid w:val="3A6DEB85"/>
    <w:rsid w:val="3A7E947C"/>
    <w:rsid w:val="3A8223AB"/>
    <w:rsid w:val="3A85CB92"/>
    <w:rsid w:val="3AACF7E6"/>
    <w:rsid w:val="3AC64794"/>
    <w:rsid w:val="3AF5D096"/>
    <w:rsid w:val="3AF67C52"/>
    <w:rsid w:val="3B1FF350"/>
    <w:rsid w:val="3B2DD141"/>
    <w:rsid w:val="3B30FE8B"/>
    <w:rsid w:val="3B3BFC72"/>
    <w:rsid w:val="3B7803BC"/>
    <w:rsid w:val="3B81AD96"/>
    <w:rsid w:val="3B90A54E"/>
    <w:rsid w:val="3B9E8B43"/>
    <w:rsid w:val="3BA1B1A5"/>
    <w:rsid w:val="3BBB3677"/>
    <w:rsid w:val="3BC720EF"/>
    <w:rsid w:val="3BC74B94"/>
    <w:rsid w:val="3BC8558B"/>
    <w:rsid w:val="3BED54D0"/>
    <w:rsid w:val="3BF42B1E"/>
    <w:rsid w:val="3BFFBD02"/>
    <w:rsid w:val="3C159FBC"/>
    <w:rsid w:val="3C3F612A"/>
    <w:rsid w:val="3CBADE40"/>
    <w:rsid w:val="3CC78B6F"/>
    <w:rsid w:val="3CD349A4"/>
    <w:rsid w:val="3CD4EF2C"/>
    <w:rsid w:val="3CE04190"/>
    <w:rsid w:val="3CED59CA"/>
    <w:rsid w:val="3D031FEE"/>
    <w:rsid w:val="3D0B39C5"/>
    <w:rsid w:val="3D2C6E05"/>
    <w:rsid w:val="3D4C5F29"/>
    <w:rsid w:val="3D830974"/>
    <w:rsid w:val="3DB1CD7F"/>
    <w:rsid w:val="3DEC4D9D"/>
    <w:rsid w:val="3DED85FE"/>
    <w:rsid w:val="3E26FAE9"/>
    <w:rsid w:val="3E4E9843"/>
    <w:rsid w:val="3E63EF5F"/>
    <w:rsid w:val="3E6CD1CE"/>
    <w:rsid w:val="3E81EA48"/>
    <w:rsid w:val="3E946A3A"/>
    <w:rsid w:val="3EADDB02"/>
    <w:rsid w:val="3EC412D1"/>
    <w:rsid w:val="3EE9610A"/>
    <w:rsid w:val="3F3799F5"/>
    <w:rsid w:val="3F4F37E1"/>
    <w:rsid w:val="3F5FB33F"/>
    <w:rsid w:val="3F6AEE0C"/>
    <w:rsid w:val="3F8D9044"/>
    <w:rsid w:val="3F8FFE43"/>
    <w:rsid w:val="3F9F4AA2"/>
    <w:rsid w:val="3FD25DD0"/>
    <w:rsid w:val="3FE42AC0"/>
    <w:rsid w:val="3FED1ED7"/>
    <w:rsid w:val="40121AAA"/>
    <w:rsid w:val="405707FF"/>
    <w:rsid w:val="4058606F"/>
    <w:rsid w:val="408310B2"/>
    <w:rsid w:val="409BAFFD"/>
    <w:rsid w:val="40A4A2CA"/>
    <w:rsid w:val="40AC8E53"/>
    <w:rsid w:val="40B0A55D"/>
    <w:rsid w:val="40EC6FE8"/>
    <w:rsid w:val="40EEBD4A"/>
    <w:rsid w:val="410524E5"/>
    <w:rsid w:val="412CFD49"/>
    <w:rsid w:val="413895E5"/>
    <w:rsid w:val="41883DF9"/>
    <w:rsid w:val="418D59EF"/>
    <w:rsid w:val="4196EA42"/>
    <w:rsid w:val="41C69492"/>
    <w:rsid w:val="41D11998"/>
    <w:rsid w:val="41D2DDB4"/>
    <w:rsid w:val="41DCA730"/>
    <w:rsid w:val="41EF6AD4"/>
    <w:rsid w:val="41FA5852"/>
    <w:rsid w:val="41FB42A1"/>
    <w:rsid w:val="42089E28"/>
    <w:rsid w:val="42108AB0"/>
    <w:rsid w:val="4222362E"/>
    <w:rsid w:val="4229E092"/>
    <w:rsid w:val="42413034"/>
    <w:rsid w:val="4243A4D4"/>
    <w:rsid w:val="42485E9B"/>
    <w:rsid w:val="424EE76E"/>
    <w:rsid w:val="4277D3A0"/>
    <w:rsid w:val="42998051"/>
    <w:rsid w:val="429E6113"/>
    <w:rsid w:val="42A0949F"/>
    <w:rsid w:val="42A84504"/>
    <w:rsid w:val="42B8174E"/>
    <w:rsid w:val="42D1CB31"/>
    <w:rsid w:val="42F29593"/>
    <w:rsid w:val="42F40FFC"/>
    <w:rsid w:val="430B224E"/>
    <w:rsid w:val="4314CF5C"/>
    <w:rsid w:val="4353E72D"/>
    <w:rsid w:val="43F18A21"/>
    <w:rsid w:val="43F2DFF4"/>
    <w:rsid w:val="447A78F2"/>
    <w:rsid w:val="449BB48F"/>
    <w:rsid w:val="44B6D479"/>
    <w:rsid w:val="44D19115"/>
    <w:rsid w:val="44E2FA47"/>
    <w:rsid w:val="44E95C5B"/>
    <w:rsid w:val="44E96AD5"/>
    <w:rsid w:val="452E290F"/>
    <w:rsid w:val="453582E2"/>
    <w:rsid w:val="45375104"/>
    <w:rsid w:val="457B2AD9"/>
    <w:rsid w:val="458F8EF8"/>
    <w:rsid w:val="45A90F29"/>
    <w:rsid w:val="45BFEADA"/>
    <w:rsid w:val="45BFF877"/>
    <w:rsid w:val="45EBB16C"/>
    <w:rsid w:val="45EC94C8"/>
    <w:rsid w:val="4620632E"/>
    <w:rsid w:val="4635862E"/>
    <w:rsid w:val="463F1A36"/>
    <w:rsid w:val="46432CB1"/>
    <w:rsid w:val="4663B64B"/>
    <w:rsid w:val="46755959"/>
    <w:rsid w:val="4676A369"/>
    <w:rsid w:val="46A1AE81"/>
    <w:rsid w:val="46B446B6"/>
    <w:rsid w:val="46DC3CBE"/>
    <w:rsid w:val="4746EBD7"/>
    <w:rsid w:val="4773E0E2"/>
    <w:rsid w:val="47837CEB"/>
    <w:rsid w:val="478B9A3F"/>
    <w:rsid w:val="4790E5FD"/>
    <w:rsid w:val="47A0629C"/>
    <w:rsid w:val="47DEBD90"/>
    <w:rsid w:val="47DEED20"/>
    <w:rsid w:val="47E2174B"/>
    <w:rsid w:val="47EF41EB"/>
    <w:rsid w:val="47F0D44C"/>
    <w:rsid w:val="47F21531"/>
    <w:rsid w:val="480394D1"/>
    <w:rsid w:val="4817BA42"/>
    <w:rsid w:val="484D0BE7"/>
    <w:rsid w:val="4857E2BD"/>
    <w:rsid w:val="488405BC"/>
    <w:rsid w:val="48A8517D"/>
    <w:rsid w:val="48BF08A3"/>
    <w:rsid w:val="48ED6DFC"/>
    <w:rsid w:val="4906CFBF"/>
    <w:rsid w:val="49071F7A"/>
    <w:rsid w:val="4945DD71"/>
    <w:rsid w:val="497482F3"/>
    <w:rsid w:val="49ABFC7B"/>
    <w:rsid w:val="49C5916F"/>
    <w:rsid w:val="49D3E79B"/>
    <w:rsid w:val="49F23D39"/>
    <w:rsid w:val="49F73F33"/>
    <w:rsid w:val="49FEAFDD"/>
    <w:rsid w:val="4A0006C9"/>
    <w:rsid w:val="4A270676"/>
    <w:rsid w:val="4A7D4D68"/>
    <w:rsid w:val="4AA8315B"/>
    <w:rsid w:val="4AFC69BD"/>
    <w:rsid w:val="4B0F0999"/>
    <w:rsid w:val="4B18F4F6"/>
    <w:rsid w:val="4B2ED86D"/>
    <w:rsid w:val="4B37BE14"/>
    <w:rsid w:val="4B40F35F"/>
    <w:rsid w:val="4B64FD69"/>
    <w:rsid w:val="4BBF61AF"/>
    <w:rsid w:val="4BC24769"/>
    <w:rsid w:val="4BC7596B"/>
    <w:rsid w:val="4BD834FF"/>
    <w:rsid w:val="4BED7416"/>
    <w:rsid w:val="4C087598"/>
    <w:rsid w:val="4C244BA4"/>
    <w:rsid w:val="4C688839"/>
    <w:rsid w:val="4C919797"/>
    <w:rsid w:val="4CA09BD8"/>
    <w:rsid w:val="4CB135C7"/>
    <w:rsid w:val="4CB30FBF"/>
    <w:rsid w:val="4CB92CA6"/>
    <w:rsid w:val="4CC13184"/>
    <w:rsid w:val="4CFD7D76"/>
    <w:rsid w:val="4D171568"/>
    <w:rsid w:val="4D24D117"/>
    <w:rsid w:val="4D2551AB"/>
    <w:rsid w:val="4D2D35C6"/>
    <w:rsid w:val="4D2EBE82"/>
    <w:rsid w:val="4D36BABD"/>
    <w:rsid w:val="4D53C1A4"/>
    <w:rsid w:val="4D7B9371"/>
    <w:rsid w:val="4D97CE68"/>
    <w:rsid w:val="4DEE7EC5"/>
    <w:rsid w:val="4E4A0CAA"/>
    <w:rsid w:val="4E4C85C6"/>
    <w:rsid w:val="4E641A24"/>
    <w:rsid w:val="4E82FA67"/>
    <w:rsid w:val="4E8D74C0"/>
    <w:rsid w:val="4E96EE68"/>
    <w:rsid w:val="4EB346DD"/>
    <w:rsid w:val="4EB360DD"/>
    <w:rsid w:val="4EB5ED05"/>
    <w:rsid w:val="4EDBD1B1"/>
    <w:rsid w:val="4EE6B980"/>
    <w:rsid w:val="4EF6E7AD"/>
    <w:rsid w:val="4EFF168F"/>
    <w:rsid w:val="4F0D1F70"/>
    <w:rsid w:val="4F17E05B"/>
    <w:rsid w:val="4F30D60B"/>
    <w:rsid w:val="4F415D69"/>
    <w:rsid w:val="4F63AADD"/>
    <w:rsid w:val="4F728735"/>
    <w:rsid w:val="4F7CAFF6"/>
    <w:rsid w:val="4F920AFA"/>
    <w:rsid w:val="4F97E853"/>
    <w:rsid w:val="4F9A7171"/>
    <w:rsid w:val="4FAD427F"/>
    <w:rsid w:val="4FAE7811"/>
    <w:rsid w:val="4FB9114B"/>
    <w:rsid w:val="4FC74211"/>
    <w:rsid w:val="4FCBB91B"/>
    <w:rsid w:val="4FD74BEF"/>
    <w:rsid w:val="4FE93CE6"/>
    <w:rsid w:val="50050C44"/>
    <w:rsid w:val="500E2117"/>
    <w:rsid w:val="5023FA26"/>
    <w:rsid w:val="50264E68"/>
    <w:rsid w:val="50358971"/>
    <w:rsid w:val="503B097E"/>
    <w:rsid w:val="5043F4CB"/>
    <w:rsid w:val="50495CAC"/>
    <w:rsid w:val="5083DF86"/>
    <w:rsid w:val="50A7E5C9"/>
    <w:rsid w:val="50AA9299"/>
    <w:rsid w:val="50B9589C"/>
    <w:rsid w:val="50EC0268"/>
    <w:rsid w:val="50F794A0"/>
    <w:rsid w:val="5113388B"/>
    <w:rsid w:val="51294221"/>
    <w:rsid w:val="5142D788"/>
    <w:rsid w:val="514AA665"/>
    <w:rsid w:val="516608CD"/>
    <w:rsid w:val="517AD0B7"/>
    <w:rsid w:val="517F386E"/>
    <w:rsid w:val="51B2BDBD"/>
    <w:rsid w:val="51CA3761"/>
    <w:rsid w:val="51CF31F9"/>
    <w:rsid w:val="51EF75CE"/>
    <w:rsid w:val="5252E9FA"/>
    <w:rsid w:val="52572C50"/>
    <w:rsid w:val="525BD904"/>
    <w:rsid w:val="5267BB0F"/>
    <w:rsid w:val="526E5073"/>
    <w:rsid w:val="5277D37E"/>
    <w:rsid w:val="5282134A"/>
    <w:rsid w:val="529832D3"/>
    <w:rsid w:val="52AE0927"/>
    <w:rsid w:val="52BA0668"/>
    <w:rsid w:val="52E51676"/>
    <w:rsid w:val="52F0CD46"/>
    <w:rsid w:val="52FD3546"/>
    <w:rsid w:val="53147404"/>
    <w:rsid w:val="532CBD10"/>
    <w:rsid w:val="53446BD0"/>
    <w:rsid w:val="534C390B"/>
    <w:rsid w:val="5373C8E2"/>
    <w:rsid w:val="5377F2C9"/>
    <w:rsid w:val="5386047E"/>
    <w:rsid w:val="539E7A8A"/>
    <w:rsid w:val="53B78AD8"/>
    <w:rsid w:val="53CAE171"/>
    <w:rsid w:val="53D26CA3"/>
    <w:rsid w:val="54306FB6"/>
    <w:rsid w:val="5489A40D"/>
    <w:rsid w:val="54942514"/>
    <w:rsid w:val="54AF3337"/>
    <w:rsid w:val="54B7663F"/>
    <w:rsid w:val="54C9B180"/>
    <w:rsid w:val="552A272B"/>
    <w:rsid w:val="5533942D"/>
    <w:rsid w:val="55444FFD"/>
    <w:rsid w:val="5544C014"/>
    <w:rsid w:val="55724A55"/>
    <w:rsid w:val="55818458"/>
    <w:rsid w:val="5582115C"/>
    <w:rsid w:val="55A6FE67"/>
    <w:rsid w:val="55AF4EBF"/>
    <w:rsid w:val="55B437F5"/>
    <w:rsid w:val="55EF3039"/>
    <w:rsid w:val="55F585F4"/>
    <w:rsid w:val="55FDB4B9"/>
    <w:rsid w:val="56202FB0"/>
    <w:rsid w:val="56272A9D"/>
    <w:rsid w:val="5642972E"/>
    <w:rsid w:val="5648D473"/>
    <w:rsid w:val="567425B4"/>
    <w:rsid w:val="568114C9"/>
    <w:rsid w:val="56872546"/>
    <w:rsid w:val="569EC876"/>
    <w:rsid w:val="56B1894F"/>
    <w:rsid w:val="56C6D37C"/>
    <w:rsid w:val="56F4E785"/>
    <w:rsid w:val="56F8E7F3"/>
    <w:rsid w:val="57043910"/>
    <w:rsid w:val="574F84FF"/>
    <w:rsid w:val="57560BB8"/>
    <w:rsid w:val="5768D6CE"/>
    <w:rsid w:val="5771488D"/>
    <w:rsid w:val="579F2FE4"/>
    <w:rsid w:val="57C5AD30"/>
    <w:rsid w:val="57CC6756"/>
    <w:rsid w:val="57D9AD88"/>
    <w:rsid w:val="57F9927D"/>
    <w:rsid w:val="580D4457"/>
    <w:rsid w:val="581C155E"/>
    <w:rsid w:val="5833B819"/>
    <w:rsid w:val="58368447"/>
    <w:rsid w:val="58489088"/>
    <w:rsid w:val="5848B0F9"/>
    <w:rsid w:val="5851CC63"/>
    <w:rsid w:val="5854BDF2"/>
    <w:rsid w:val="5854C54F"/>
    <w:rsid w:val="5863B287"/>
    <w:rsid w:val="5884FD26"/>
    <w:rsid w:val="5889DE17"/>
    <w:rsid w:val="589D183D"/>
    <w:rsid w:val="58D9EFB9"/>
    <w:rsid w:val="58E3A137"/>
    <w:rsid w:val="58EA672E"/>
    <w:rsid w:val="58F09ACB"/>
    <w:rsid w:val="591D0F0F"/>
    <w:rsid w:val="5946213F"/>
    <w:rsid w:val="594AB068"/>
    <w:rsid w:val="59884878"/>
    <w:rsid w:val="59D75D31"/>
    <w:rsid w:val="59DEA840"/>
    <w:rsid w:val="5A21A68A"/>
    <w:rsid w:val="5A229CAB"/>
    <w:rsid w:val="5A264C1F"/>
    <w:rsid w:val="5A26FDE6"/>
    <w:rsid w:val="5A307755"/>
    <w:rsid w:val="5A3E3361"/>
    <w:rsid w:val="5A6DB879"/>
    <w:rsid w:val="5A88BAC0"/>
    <w:rsid w:val="5A8AC6BF"/>
    <w:rsid w:val="5A8CE904"/>
    <w:rsid w:val="5A942A36"/>
    <w:rsid w:val="5AC5AE54"/>
    <w:rsid w:val="5AE67AD4"/>
    <w:rsid w:val="5B0F8B63"/>
    <w:rsid w:val="5B1FB24E"/>
    <w:rsid w:val="5B48678F"/>
    <w:rsid w:val="5B492D1E"/>
    <w:rsid w:val="5B4DE4B7"/>
    <w:rsid w:val="5B9E088F"/>
    <w:rsid w:val="5BA64881"/>
    <w:rsid w:val="5BA8121C"/>
    <w:rsid w:val="5BCF87FF"/>
    <w:rsid w:val="5C002F66"/>
    <w:rsid w:val="5C233DCF"/>
    <w:rsid w:val="5C3C9335"/>
    <w:rsid w:val="5C5500E0"/>
    <w:rsid w:val="5C6257D2"/>
    <w:rsid w:val="5C7B9F47"/>
    <w:rsid w:val="5C86426E"/>
    <w:rsid w:val="5C9DB064"/>
    <w:rsid w:val="5CDE44BD"/>
    <w:rsid w:val="5CE2A8A5"/>
    <w:rsid w:val="5CE57214"/>
    <w:rsid w:val="5D006A41"/>
    <w:rsid w:val="5D27B9BC"/>
    <w:rsid w:val="5D35A4A8"/>
    <w:rsid w:val="5D35C95B"/>
    <w:rsid w:val="5D366B8A"/>
    <w:rsid w:val="5D377E9B"/>
    <w:rsid w:val="5D66C2E3"/>
    <w:rsid w:val="5D7EB467"/>
    <w:rsid w:val="5D83794B"/>
    <w:rsid w:val="5DC0E030"/>
    <w:rsid w:val="5DC3748B"/>
    <w:rsid w:val="5DDB65CC"/>
    <w:rsid w:val="5E174EB7"/>
    <w:rsid w:val="5E4BC785"/>
    <w:rsid w:val="5E57A442"/>
    <w:rsid w:val="5E5E9538"/>
    <w:rsid w:val="5E6EA708"/>
    <w:rsid w:val="5E82D274"/>
    <w:rsid w:val="5E9654E4"/>
    <w:rsid w:val="5E995A02"/>
    <w:rsid w:val="5E9DEBB6"/>
    <w:rsid w:val="5EB40D9E"/>
    <w:rsid w:val="5ECB59C9"/>
    <w:rsid w:val="5ECF2FE3"/>
    <w:rsid w:val="5ED8DC6F"/>
    <w:rsid w:val="5EE827B8"/>
    <w:rsid w:val="5EFB7DC3"/>
    <w:rsid w:val="5F0393F8"/>
    <w:rsid w:val="5F0C0544"/>
    <w:rsid w:val="5F408ABE"/>
    <w:rsid w:val="5F4AE99E"/>
    <w:rsid w:val="5FB7F674"/>
    <w:rsid w:val="5FBB0780"/>
    <w:rsid w:val="5FD25F11"/>
    <w:rsid w:val="600801D7"/>
    <w:rsid w:val="60244D37"/>
    <w:rsid w:val="60318C0F"/>
    <w:rsid w:val="6041582B"/>
    <w:rsid w:val="6088E545"/>
    <w:rsid w:val="60A6445C"/>
    <w:rsid w:val="60B81220"/>
    <w:rsid w:val="60D124FE"/>
    <w:rsid w:val="60DFE5B2"/>
    <w:rsid w:val="60FD7B74"/>
    <w:rsid w:val="610326F4"/>
    <w:rsid w:val="610F75FC"/>
    <w:rsid w:val="6121CB2A"/>
    <w:rsid w:val="61881801"/>
    <w:rsid w:val="618B69BE"/>
    <w:rsid w:val="6191B178"/>
    <w:rsid w:val="61A689B5"/>
    <w:rsid w:val="61BBF62E"/>
    <w:rsid w:val="61C26616"/>
    <w:rsid w:val="620D81A9"/>
    <w:rsid w:val="6219607A"/>
    <w:rsid w:val="6237C821"/>
    <w:rsid w:val="627D459E"/>
    <w:rsid w:val="628254A5"/>
    <w:rsid w:val="62A53CB5"/>
    <w:rsid w:val="62D064D2"/>
    <w:rsid w:val="63010F53"/>
    <w:rsid w:val="632FDAB7"/>
    <w:rsid w:val="634D463C"/>
    <w:rsid w:val="6354D68F"/>
    <w:rsid w:val="635ABE56"/>
    <w:rsid w:val="635E4B6F"/>
    <w:rsid w:val="636970C1"/>
    <w:rsid w:val="639495E6"/>
    <w:rsid w:val="63AA8A5B"/>
    <w:rsid w:val="63EB940A"/>
    <w:rsid w:val="64353B54"/>
    <w:rsid w:val="6482AF8E"/>
    <w:rsid w:val="64A61779"/>
    <w:rsid w:val="64AB24A0"/>
    <w:rsid w:val="64FBC10E"/>
    <w:rsid w:val="655B7E6C"/>
    <w:rsid w:val="655EDE7A"/>
    <w:rsid w:val="65B01B58"/>
    <w:rsid w:val="65B642D3"/>
    <w:rsid w:val="65B643EE"/>
    <w:rsid w:val="65CCDB38"/>
    <w:rsid w:val="65D6DD53"/>
    <w:rsid w:val="65E1E7B0"/>
    <w:rsid w:val="65E5B7D5"/>
    <w:rsid w:val="661F797A"/>
    <w:rsid w:val="66638546"/>
    <w:rsid w:val="667C9CB8"/>
    <w:rsid w:val="66925F18"/>
    <w:rsid w:val="6692D685"/>
    <w:rsid w:val="669DEBE1"/>
    <w:rsid w:val="66ABC8E2"/>
    <w:rsid w:val="66C3FE23"/>
    <w:rsid w:val="66F40603"/>
    <w:rsid w:val="6723E046"/>
    <w:rsid w:val="67430BF9"/>
    <w:rsid w:val="674AABD1"/>
    <w:rsid w:val="674EE97A"/>
    <w:rsid w:val="67563C0C"/>
    <w:rsid w:val="675A961C"/>
    <w:rsid w:val="675E6250"/>
    <w:rsid w:val="676D5199"/>
    <w:rsid w:val="677B7908"/>
    <w:rsid w:val="679838C4"/>
    <w:rsid w:val="6798A983"/>
    <w:rsid w:val="67998F24"/>
    <w:rsid w:val="679B01B9"/>
    <w:rsid w:val="67E8D9C3"/>
    <w:rsid w:val="67F7EB47"/>
    <w:rsid w:val="6816D0D9"/>
    <w:rsid w:val="6821EFDE"/>
    <w:rsid w:val="682225A6"/>
    <w:rsid w:val="682F3218"/>
    <w:rsid w:val="685C5A3D"/>
    <w:rsid w:val="6886A1D8"/>
    <w:rsid w:val="688A0565"/>
    <w:rsid w:val="68A33424"/>
    <w:rsid w:val="68C60041"/>
    <w:rsid w:val="68C63504"/>
    <w:rsid w:val="68EC0D8D"/>
    <w:rsid w:val="68F3E6BB"/>
    <w:rsid w:val="6960E694"/>
    <w:rsid w:val="69639715"/>
    <w:rsid w:val="69671B44"/>
    <w:rsid w:val="6998E183"/>
    <w:rsid w:val="69A848C3"/>
    <w:rsid w:val="69C0C045"/>
    <w:rsid w:val="69C27C2E"/>
    <w:rsid w:val="69CBF077"/>
    <w:rsid w:val="69D4BEA2"/>
    <w:rsid w:val="69DA92BF"/>
    <w:rsid w:val="6A13EDCF"/>
    <w:rsid w:val="6A159F61"/>
    <w:rsid w:val="6A1F4C15"/>
    <w:rsid w:val="6A22F3C8"/>
    <w:rsid w:val="6A243996"/>
    <w:rsid w:val="6A2498FA"/>
    <w:rsid w:val="6A344F11"/>
    <w:rsid w:val="6A451373"/>
    <w:rsid w:val="6A516074"/>
    <w:rsid w:val="6A699A6E"/>
    <w:rsid w:val="6A71D7E0"/>
    <w:rsid w:val="6A83EE7E"/>
    <w:rsid w:val="6A92763B"/>
    <w:rsid w:val="6A9987AA"/>
    <w:rsid w:val="6A9A1A66"/>
    <w:rsid w:val="6AE5642D"/>
    <w:rsid w:val="6B0846CD"/>
    <w:rsid w:val="6B31E495"/>
    <w:rsid w:val="6B50281C"/>
    <w:rsid w:val="6B8B3D8A"/>
    <w:rsid w:val="6B8B6FD5"/>
    <w:rsid w:val="6BC49088"/>
    <w:rsid w:val="6BC7A93A"/>
    <w:rsid w:val="6BD2E85C"/>
    <w:rsid w:val="6BF4431A"/>
    <w:rsid w:val="6BFF03A6"/>
    <w:rsid w:val="6C78EE70"/>
    <w:rsid w:val="6CC393CB"/>
    <w:rsid w:val="6D148532"/>
    <w:rsid w:val="6D1E249E"/>
    <w:rsid w:val="6D317320"/>
    <w:rsid w:val="6D58D661"/>
    <w:rsid w:val="6D5C0B0E"/>
    <w:rsid w:val="6D64AAF1"/>
    <w:rsid w:val="6D9216FF"/>
    <w:rsid w:val="6E5C1BE1"/>
    <w:rsid w:val="6E65F54E"/>
    <w:rsid w:val="6E8280A5"/>
    <w:rsid w:val="6EB2DEE0"/>
    <w:rsid w:val="6EB79C1A"/>
    <w:rsid w:val="6EDAED89"/>
    <w:rsid w:val="6EFD779C"/>
    <w:rsid w:val="6F0DA45A"/>
    <w:rsid w:val="6F20024A"/>
    <w:rsid w:val="6F920458"/>
    <w:rsid w:val="6F957E65"/>
    <w:rsid w:val="6F98BBE0"/>
    <w:rsid w:val="6FBFAC99"/>
    <w:rsid w:val="7050DA81"/>
    <w:rsid w:val="70634311"/>
    <w:rsid w:val="706840C0"/>
    <w:rsid w:val="707382A7"/>
    <w:rsid w:val="708C8E4E"/>
    <w:rsid w:val="70A087EC"/>
    <w:rsid w:val="70E69ED8"/>
    <w:rsid w:val="70F5C126"/>
    <w:rsid w:val="70FE427A"/>
    <w:rsid w:val="7111CD02"/>
    <w:rsid w:val="7118EF8A"/>
    <w:rsid w:val="711DEE63"/>
    <w:rsid w:val="71278452"/>
    <w:rsid w:val="712AFADA"/>
    <w:rsid w:val="7133BB17"/>
    <w:rsid w:val="71351531"/>
    <w:rsid w:val="713C00BC"/>
    <w:rsid w:val="713E6B4C"/>
    <w:rsid w:val="713F4D50"/>
    <w:rsid w:val="7169E841"/>
    <w:rsid w:val="7170B56F"/>
    <w:rsid w:val="71794FA6"/>
    <w:rsid w:val="717D9139"/>
    <w:rsid w:val="71A63347"/>
    <w:rsid w:val="71B8477B"/>
    <w:rsid w:val="71C6AB35"/>
    <w:rsid w:val="71CE1861"/>
    <w:rsid w:val="71FC290E"/>
    <w:rsid w:val="72430149"/>
    <w:rsid w:val="724A95D2"/>
    <w:rsid w:val="726DEF55"/>
    <w:rsid w:val="7279105D"/>
    <w:rsid w:val="7297062A"/>
    <w:rsid w:val="72A21840"/>
    <w:rsid w:val="72CB35C9"/>
    <w:rsid w:val="7316499A"/>
    <w:rsid w:val="731D25AF"/>
    <w:rsid w:val="731F55E4"/>
    <w:rsid w:val="7331F6D6"/>
    <w:rsid w:val="73A539FA"/>
    <w:rsid w:val="73D36A12"/>
    <w:rsid w:val="746915BE"/>
    <w:rsid w:val="7469586B"/>
    <w:rsid w:val="74721BBC"/>
    <w:rsid w:val="749B54BC"/>
    <w:rsid w:val="749FB239"/>
    <w:rsid w:val="74D9A204"/>
    <w:rsid w:val="74E9F086"/>
    <w:rsid w:val="74EC3BE1"/>
    <w:rsid w:val="75376043"/>
    <w:rsid w:val="753E6583"/>
    <w:rsid w:val="754A2A4C"/>
    <w:rsid w:val="754F368D"/>
    <w:rsid w:val="7561112C"/>
    <w:rsid w:val="75694B7F"/>
    <w:rsid w:val="757517FC"/>
    <w:rsid w:val="75836A34"/>
    <w:rsid w:val="758F9055"/>
    <w:rsid w:val="7593D4C9"/>
    <w:rsid w:val="75AD20AA"/>
    <w:rsid w:val="75CD78B6"/>
    <w:rsid w:val="75D40455"/>
    <w:rsid w:val="75FD3C7B"/>
    <w:rsid w:val="76072D76"/>
    <w:rsid w:val="760BEB0C"/>
    <w:rsid w:val="7613C598"/>
    <w:rsid w:val="7664296C"/>
    <w:rsid w:val="7677DEE5"/>
    <w:rsid w:val="767BE18A"/>
    <w:rsid w:val="767D6770"/>
    <w:rsid w:val="76BE505E"/>
    <w:rsid w:val="76D950FF"/>
    <w:rsid w:val="76F264DA"/>
    <w:rsid w:val="77069AE5"/>
    <w:rsid w:val="775B9C55"/>
    <w:rsid w:val="7794EE74"/>
    <w:rsid w:val="77D70124"/>
    <w:rsid w:val="77E2BE4D"/>
    <w:rsid w:val="77EC4854"/>
    <w:rsid w:val="78125033"/>
    <w:rsid w:val="781A3FF6"/>
    <w:rsid w:val="78250D83"/>
    <w:rsid w:val="78365DFE"/>
    <w:rsid w:val="7850CB53"/>
    <w:rsid w:val="786F0C49"/>
    <w:rsid w:val="78805529"/>
    <w:rsid w:val="78810858"/>
    <w:rsid w:val="78913C88"/>
    <w:rsid w:val="78ACC44D"/>
    <w:rsid w:val="78DDB7DF"/>
    <w:rsid w:val="78DDC944"/>
    <w:rsid w:val="78F77499"/>
    <w:rsid w:val="78FBCEBE"/>
    <w:rsid w:val="79304F5A"/>
    <w:rsid w:val="796551ED"/>
    <w:rsid w:val="79980D55"/>
    <w:rsid w:val="79ADD04E"/>
    <w:rsid w:val="79ED18FB"/>
    <w:rsid w:val="79EF9C9C"/>
    <w:rsid w:val="7A0CAF25"/>
    <w:rsid w:val="7A0DB83F"/>
    <w:rsid w:val="7A29F4F6"/>
    <w:rsid w:val="7A2A7332"/>
    <w:rsid w:val="7A3D0384"/>
    <w:rsid w:val="7A47794A"/>
    <w:rsid w:val="7A4FB4BF"/>
    <w:rsid w:val="7A5AD8D1"/>
    <w:rsid w:val="7A606F35"/>
    <w:rsid w:val="7A85FFB5"/>
    <w:rsid w:val="7A9A81E0"/>
    <w:rsid w:val="7AA4B514"/>
    <w:rsid w:val="7AA6DC17"/>
    <w:rsid w:val="7AD77051"/>
    <w:rsid w:val="7ADE21AE"/>
    <w:rsid w:val="7B094C00"/>
    <w:rsid w:val="7B3E7FEA"/>
    <w:rsid w:val="7B4D6D54"/>
    <w:rsid w:val="7B521303"/>
    <w:rsid w:val="7B56426F"/>
    <w:rsid w:val="7B6CC4A4"/>
    <w:rsid w:val="7B6DDC33"/>
    <w:rsid w:val="7BD10C03"/>
    <w:rsid w:val="7C29521E"/>
    <w:rsid w:val="7C3F5E4F"/>
    <w:rsid w:val="7C429AEF"/>
    <w:rsid w:val="7C44D6C1"/>
    <w:rsid w:val="7C54F222"/>
    <w:rsid w:val="7C7F2C81"/>
    <w:rsid w:val="7CA62DC1"/>
    <w:rsid w:val="7CBE7C80"/>
    <w:rsid w:val="7CDDC9CF"/>
    <w:rsid w:val="7D0B1A6A"/>
    <w:rsid w:val="7D1F4F80"/>
    <w:rsid w:val="7D37AFA3"/>
    <w:rsid w:val="7D7FF82D"/>
    <w:rsid w:val="7DA2A82B"/>
    <w:rsid w:val="7DA72A11"/>
    <w:rsid w:val="7DA8B202"/>
    <w:rsid w:val="7DB647B1"/>
    <w:rsid w:val="7DC5227F"/>
    <w:rsid w:val="7DD56DA4"/>
    <w:rsid w:val="7DDD1F21"/>
    <w:rsid w:val="7DDD5B61"/>
    <w:rsid w:val="7DE3463F"/>
    <w:rsid w:val="7DE926DB"/>
    <w:rsid w:val="7E5EC731"/>
    <w:rsid w:val="7E65CC58"/>
    <w:rsid w:val="7E6F92B4"/>
    <w:rsid w:val="7E94B4C1"/>
    <w:rsid w:val="7E9ABA33"/>
    <w:rsid w:val="7EF48486"/>
    <w:rsid w:val="7EF874A9"/>
    <w:rsid w:val="7F4A9C9E"/>
    <w:rsid w:val="7F554CEA"/>
    <w:rsid w:val="7F62E6C1"/>
    <w:rsid w:val="7FA687EC"/>
    <w:rsid w:val="7FB12330"/>
    <w:rsid w:val="7FB791D7"/>
    <w:rsid w:val="7FBEF9ED"/>
    <w:rsid w:val="7FC44E6C"/>
    <w:rsid w:val="7FC7E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259C4"/>
  <w15:docId w15:val="{B3A58A3C-416E-4471-B357-09F66CF6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796B"/>
    <w:pPr>
      <w:jc w:val="both"/>
    </w:pPr>
    <w:rPr>
      <w:rFonts w:ascii="Arial" w:hAnsi="Arial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0F18B3"/>
    <w:pPr>
      <w:keepNext/>
      <w:spacing w:before="240" w:after="60"/>
      <w:jc w:val="left"/>
      <w:outlineLvl w:val="0"/>
    </w:pPr>
    <w:rPr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rsid w:val="000D4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C2711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rsid w:val="000D4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C2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C271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C27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2C27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2C2711"/>
    <w:pPr>
      <w:keepNext/>
      <w:numPr>
        <w:ilvl w:val="12"/>
      </w:numPr>
      <w:jc w:val="left"/>
      <w:outlineLvl w:val="8"/>
    </w:pPr>
    <w:rPr>
      <w:b/>
      <w:sz w:val="22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independiente">
    <w:name w:val="Body Text"/>
    <w:basedOn w:val="Normal"/>
    <w:rsid w:val="000F18B3"/>
  </w:style>
  <w:style w:type="paragraph" w:styleId="Ttulo">
    <w:name w:val="Title"/>
    <w:basedOn w:val="Normal"/>
    <w:qFormat/>
    <w:rsid w:val="000F18B3"/>
    <w:pPr>
      <w:jc w:val="center"/>
    </w:pPr>
    <w:rPr>
      <w:b/>
      <w:sz w:val="28"/>
    </w:rPr>
  </w:style>
  <w:style w:type="paragraph" w:styleId="TDC1">
    <w:name w:val="toc 1"/>
    <w:basedOn w:val="Normal"/>
    <w:next w:val="Normal"/>
    <w:autoRedefine/>
    <w:semiHidden/>
    <w:rsid w:val="000F18B3"/>
  </w:style>
  <w:style w:type="character" w:styleId="Hipervnculo">
    <w:name w:val="Hyperlink"/>
    <w:rsid w:val="000F18B3"/>
    <w:rPr>
      <w:color w:val="0000FF"/>
      <w:u w:val="single"/>
    </w:rPr>
  </w:style>
  <w:style w:type="paragraph" w:styleId="Textoindependiente2">
    <w:name w:val="Body Text 2"/>
    <w:basedOn w:val="Normal"/>
    <w:rsid w:val="000F18B3"/>
    <w:pPr>
      <w:spacing w:after="120" w:line="480" w:lineRule="auto"/>
    </w:pPr>
  </w:style>
  <w:style w:type="paragraph" w:styleId="BodyText21" w:customStyle="1">
    <w:name w:val="Body Text 21"/>
    <w:basedOn w:val="Normal"/>
    <w:rsid w:val="000F18B3"/>
    <w:pPr>
      <w:widowControl w:val="0"/>
    </w:pPr>
    <w:rPr>
      <w:sz w:val="20"/>
    </w:rPr>
  </w:style>
  <w:style w:type="paragraph" w:styleId="Encabezado">
    <w:name w:val="header"/>
    <w:basedOn w:val="Normal"/>
    <w:rsid w:val="00596F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6FA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6FA2"/>
  </w:style>
  <w:style w:type="paragraph" w:styleId="Sangradetextonormal">
    <w:name w:val="Body Text Indent"/>
    <w:basedOn w:val="Normal"/>
    <w:rsid w:val="00596FA2"/>
    <w:pPr>
      <w:spacing w:after="120"/>
      <w:ind w:left="283"/>
    </w:pPr>
  </w:style>
  <w:style w:type="paragraph" w:styleId="Sangra3detindependiente">
    <w:name w:val="Body Text Indent 3"/>
    <w:basedOn w:val="Normal"/>
    <w:rsid w:val="00596FA2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semiHidden/>
    <w:rsid w:val="00596FA2"/>
    <w:rPr>
      <w:vertAlign w:val="superscript"/>
    </w:rPr>
  </w:style>
  <w:style w:type="paragraph" w:styleId="Textonotapie">
    <w:name w:val="footnote text"/>
    <w:aliases w:val="ft,Texto nota pie Car Car Car,FA Fu"/>
    <w:basedOn w:val="Normal"/>
    <w:link w:val="TextonotapieCar"/>
    <w:semiHidden/>
    <w:rsid w:val="00596FA2"/>
    <w:pPr>
      <w:jc w:val="left"/>
    </w:pPr>
    <w:rPr>
      <w:rFonts w:ascii="Times New Roman" w:hAnsi="Times New Roman"/>
      <w:sz w:val="20"/>
      <w:lang w:val="es-ES_tradnl"/>
    </w:rPr>
  </w:style>
  <w:style w:type="character" w:styleId="TextonotapieCar" w:customStyle="1">
    <w:name w:val="Texto nota pie Car"/>
    <w:aliases w:val="ft Car,Texto nota pie Car Car Car Car,FA Fu Car"/>
    <w:link w:val="Textonotapie"/>
    <w:locked/>
    <w:rsid w:val="000F1924"/>
    <w:rPr>
      <w:lang w:val="es-ES_tradnl" w:eastAsia="es-ES" w:bidi="ar-SA"/>
    </w:rPr>
  </w:style>
  <w:style w:type="paragraph" w:styleId="Textodebloque">
    <w:name w:val="Block Text"/>
    <w:basedOn w:val="Normal"/>
    <w:rsid w:val="00596FA2"/>
    <w:pPr>
      <w:numPr>
        <w:ilvl w:val="12"/>
      </w:numPr>
      <w:ind w:left="284" w:right="335" w:hanging="1"/>
    </w:pPr>
    <w:rPr>
      <w:i/>
      <w:sz w:val="20"/>
    </w:rPr>
  </w:style>
  <w:style w:type="paragraph" w:styleId="Default" w:customStyle="1">
    <w:name w:val="Default"/>
    <w:rsid w:val="00021FBD"/>
    <w:pPr>
      <w:widowControl w:val="0"/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US" w:eastAsia="en-US"/>
    </w:rPr>
  </w:style>
  <w:style w:type="character" w:styleId="Refdecomentario">
    <w:name w:val="annotation reference"/>
    <w:semiHidden/>
    <w:rsid w:val="006625B9"/>
    <w:rPr>
      <w:sz w:val="16"/>
      <w:szCs w:val="16"/>
    </w:rPr>
  </w:style>
  <w:style w:type="paragraph" w:styleId="Textocomentario">
    <w:name w:val="annotation text"/>
    <w:basedOn w:val="Normal"/>
    <w:semiHidden/>
    <w:rsid w:val="006625B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625B9"/>
    <w:rPr>
      <w:b/>
      <w:bCs/>
    </w:rPr>
  </w:style>
  <w:style w:type="paragraph" w:styleId="Textodeglobo">
    <w:name w:val="Balloon Text"/>
    <w:basedOn w:val="Normal"/>
    <w:semiHidden/>
    <w:rsid w:val="006625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9522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angra2detindependiente">
    <w:name w:val="Body Text Indent 2"/>
    <w:basedOn w:val="Normal"/>
    <w:rsid w:val="000D474B"/>
    <w:pPr>
      <w:spacing w:after="120" w:line="480" w:lineRule="auto"/>
      <w:ind w:left="283"/>
    </w:pPr>
  </w:style>
  <w:style w:type="paragraph" w:styleId="BodyTextIndent20" w:customStyle="1">
    <w:name w:val="Body Text Indent 20"/>
    <w:basedOn w:val="Normal"/>
    <w:rsid w:val="000D474B"/>
    <w:pPr>
      <w:overflowPunct w:val="0"/>
      <w:autoSpaceDE w:val="0"/>
      <w:autoSpaceDN w:val="0"/>
      <w:adjustRightInd w:val="0"/>
      <w:ind w:left="360" w:firstLine="60"/>
      <w:textAlignment w:val="baseline"/>
    </w:pPr>
    <w:rPr>
      <w:lang w:val="es-ES"/>
    </w:rPr>
  </w:style>
  <w:style w:type="paragraph" w:styleId="Textoindependiente3">
    <w:name w:val="Body Text 3"/>
    <w:basedOn w:val="Normal"/>
    <w:rsid w:val="002C271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2C2711"/>
    <w:pP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szCs w:val="24"/>
      <w:lang w:val="es-ES"/>
    </w:rPr>
  </w:style>
  <w:style w:type="character" w:styleId="Hipervnculovisitado">
    <w:name w:val="FollowedHyperlink"/>
    <w:rsid w:val="002C2711"/>
    <w:rPr>
      <w:color w:val="800080"/>
      <w:u w:val="single"/>
    </w:rPr>
  </w:style>
  <w:style w:type="character" w:styleId="BodyText21Car" w:customStyle="1">
    <w:name w:val="Body Text 21 Car"/>
    <w:rsid w:val="002C2711"/>
    <w:rPr>
      <w:rFonts w:ascii="Arial" w:hAnsi="Arial"/>
      <w:lang w:val="es-CO" w:eastAsia="es-ES" w:bidi="ar-SA"/>
    </w:rPr>
  </w:style>
  <w:style w:type="paragraph" w:styleId="TDC2">
    <w:name w:val="toc 2"/>
    <w:basedOn w:val="Normal"/>
    <w:next w:val="Normal"/>
    <w:autoRedefine/>
    <w:semiHidden/>
    <w:rsid w:val="00795044"/>
    <w:pPr>
      <w:ind w:left="240"/>
    </w:pPr>
  </w:style>
  <w:style w:type="paragraph" w:styleId="Subttulo">
    <w:name w:val="Subtitle"/>
    <w:basedOn w:val="Normal"/>
    <w:link w:val="SubttuloCar"/>
    <w:qFormat/>
    <w:rsid w:val="00795044"/>
    <w:pPr>
      <w:numPr>
        <w:numId w:val="3"/>
      </w:numPr>
      <w:jc w:val="left"/>
    </w:pPr>
    <w:rPr>
      <w:rFonts w:ascii="Tahoma" w:hAnsi="Tahoma"/>
      <w:b/>
      <w:bCs/>
      <w:color w:val="000000"/>
      <w:sz w:val="28"/>
      <w:szCs w:val="28"/>
    </w:rPr>
  </w:style>
  <w:style w:type="paragraph" w:styleId="ListParagraph0" w:customStyle="1">
    <w:name w:val="List Paragraph0"/>
    <w:basedOn w:val="Normal"/>
    <w:qFormat/>
    <w:rsid w:val="00795044"/>
    <w:pPr>
      <w:ind w:left="708"/>
      <w:jc w:val="left"/>
    </w:pPr>
    <w:rPr>
      <w:rFonts w:ascii="Times New Roman" w:hAnsi="Times New Roman"/>
      <w:szCs w:val="24"/>
    </w:rPr>
  </w:style>
  <w:style w:type="paragraph" w:styleId="TDC3">
    <w:name w:val="toc 3"/>
    <w:basedOn w:val="Normal"/>
    <w:next w:val="Normal"/>
    <w:autoRedefine/>
    <w:rsid w:val="00795044"/>
    <w:pPr>
      <w:ind w:left="480"/>
      <w:jc w:val="left"/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rsid w:val="00795044"/>
    <w:pPr>
      <w:ind w:left="720"/>
      <w:jc w:val="left"/>
    </w:pPr>
    <w:rPr>
      <w:rFonts w:ascii="Calibri" w:hAnsi="Calibri"/>
      <w:sz w:val="20"/>
    </w:rPr>
  </w:style>
  <w:style w:type="paragraph" w:styleId="TDC5">
    <w:name w:val="toc 5"/>
    <w:basedOn w:val="Normal"/>
    <w:next w:val="Normal"/>
    <w:autoRedefine/>
    <w:rsid w:val="00795044"/>
    <w:pPr>
      <w:ind w:left="960"/>
      <w:jc w:val="left"/>
    </w:pPr>
    <w:rPr>
      <w:rFonts w:ascii="Calibri" w:hAnsi="Calibri"/>
      <w:sz w:val="20"/>
    </w:rPr>
  </w:style>
  <w:style w:type="paragraph" w:styleId="TDC6">
    <w:name w:val="toc 6"/>
    <w:basedOn w:val="Normal"/>
    <w:next w:val="Normal"/>
    <w:autoRedefine/>
    <w:rsid w:val="00795044"/>
    <w:pPr>
      <w:ind w:left="1200"/>
      <w:jc w:val="left"/>
    </w:pPr>
    <w:rPr>
      <w:rFonts w:ascii="Calibri" w:hAnsi="Calibri"/>
      <w:sz w:val="20"/>
    </w:rPr>
  </w:style>
  <w:style w:type="paragraph" w:styleId="TDC7">
    <w:name w:val="toc 7"/>
    <w:basedOn w:val="Normal"/>
    <w:next w:val="Normal"/>
    <w:autoRedefine/>
    <w:rsid w:val="00795044"/>
    <w:pPr>
      <w:ind w:left="1440"/>
      <w:jc w:val="left"/>
    </w:pPr>
    <w:rPr>
      <w:rFonts w:ascii="Calibri" w:hAnsi="Calibri"/>
      <w:sz w:val="20"/>
    </w:rPr>
  </w:style>
  <w:style w:type="paragraph" w:styleId="TDC8">
    <w:name w:val="toc 8"/>
    <w:basedOn w:val="Normal"/>
    <w:next w:val="Normal"/>
    <w:autoRedefine/>
    <w:rsid w:val="00795044"/>
    <w:pPr>
      <w:ind w:left="1680"/>
      <w:jc w:val="left"/>
    </w:pPr>
    <w:rPr>
      <w:rFonts w:ascii="Calibri" w:hAnsi="Calibri"/>
      <w:sz w:val="20"/>
    </w:rPr>
  </w:style>
  <w:style w:type="paragraph" w:styleId="TDC9">
    <w:name w:val="toc 9"/>
    <w:basedOn w:val="Normal"/>
    <w:next w:val="Normal"/>
    <w:autoRedefine/>
    <w:rsid w:val="00795044"/>
    <w:pPr>
      <w:ind w:left="1920"/>
      <w:jc w:val="left"/>
    </w:pPr>
    <w:rPr>
      <w:rFonts w:ascii="Calibri" w:hAnsi="Calibri"/>
      <w:sz w:val="20"/>
    </w:rPr>
  </w:style>
  <w:style w:type="paragraph" w:styleId="TtulodeTDC1" w:customStyle="1">
    <w:name w:val="Título de TDC1"/>
    <w:basedOn w:val="Ttulo1"/>
    <w:next w:val="Normal"/>
    <w:qFormat/>
    <w:rsid w:val="0079504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s-ES" w:eastAsia="en-US"/>
    </w:rPr>
  </w:style>
  <w:style w:type="paragraph" w:styleId="Lista2">
    <w:name w:val="List 2"/>
    <w:basedOn w:val="Normal"/>
    <w:rsid w:val="00795044"/>
    <w:pPr>
      <w:ind w:left="566" w:hanging="283"/>
      <w:jc w:val="left"/>
    </w:pPr>
    <w:rPr>
      <w:rFonts w:ascii="Times New Roman" w:hAnsi="Times New Roman"/>
      <w:szCs w:val="24"/>
    </w:rPr>
  </w:style>
  <w:style w:type="paragraph" w:styleId="ndice2">
    <w:name w:val="index 2"/>
    <w:basedOn w:val="Normal"/>
    <w:next w:val="Normal"/>
    <w:autoRedefine/>
    <w:rsid w:val="00795044"/>
    <w:pPr>
      <w:ind w:left="480" w:hanging="240"/>
      <w:jc w:val="left"/>
    </w:pPr>
    <w:rPr>
      <w:rFonts w:ascii="Times New Roman" w:hAnsi="Times New Roman"/>
      <w:szCs w:val="24"/>
    </w:rPr>
  </w:style>
  <w:style w:type="paragraph" w:styleId="ndice1">
    <w:name w:val="index 1"/>
    <w:basedOn w:val="Normal"/>
    <w:next w:val="Normal"/>
    <w:autoRedefine/>
    <w:rsid w:val="00795044"/>
    <w:pPr>
      <w:ind w:left="240" w:hanging="240"/>
      <w:jc w:val="left"/>
    </w:pPr>
    <w:rPr>
      <w:rFonts w:ascii="Times New Roman" w:hAnsi="Times New Roman"/>
      <w:szCs w:val="24"/>
    </w:rPr>
  </w:style>
  <w:style w:type="paragraph" w:styleId="Saludo">
    <w:name w:val="Salutation"/>
    <w:basedOn w:val="Normal"/>
    <w:next w:val="Normal"/>
    <w:rsid w:val="00795044"/>
    <w:pPr>
      <w:jc w:val="left"/>
    </w:pPr>
    <w:rPr>
      <w:rFonts w:ascii="Times New Roman" w:hAnsi="Times New Roman"/>
      <w:szCs w:val="24"/>
    </w:rPr>
  </w:style>
  <w:style w:type="paragraph" w:styleId="Listaconvietas3">
    <w:name w:val="List Bullet 3"/>
    <w:basedOn w:val="Normal"/>
    <w:rsid w:val="00795044"/>
    <w:pPr>
      <w:numPr>
        <w:numId w:val="4"/>
      </w:numPr>
      <w:jc w:val="left"/>
    </w:pPr>
    <w:rPr>
      <w:rFonts w:ascii="Times New Roman" w:hAnsi="Times New Roman"/>
      <w:szCs w:val="24"/>
    </w:rPr>
  </w:style>
  <w:style w:type="paragraph" w:styleId="Continuarlista">
    <w:name w:val="List Continue"/>
    <w:basedOn w:val="Normal"/>
    <w:rsid w:val="00795044"/>
    <w:pPr>
      <w:spacing w:after="120"/>
      <w:ind w:left="283"/>
      <w:jc w:val="left"/>
    </w:pPr>
    <w:rPr>
      <w:rFonts w:ascii="Times New Roman" w:hAnsi="Times New Roman"/>
      <w:szCs w:val="24"/>
    </w:rPr>
  </w:style>
  <w:style w:type="paragraph" w:styleId="Continuarlista2">
    <w:name w:val="List Continue 2"/>
    <w:basedOn w:val="Normal"/>
    <w:rsid w:val="00795044"/>
    <w:pPr>
      <w:spacing w:after="120"/>
      <w:ind w:left="566"/>
      <w:jc w:val="left"/>
    </w:pPr>
    <w:rPr>
      <w:rFonts w:ascii="Times New Roman" w:hAnsi="Times New Roman"/>
      <w:szCs w:val="24"/>
    </w:rPr>
  </w:style>
  <w:style w:type="paragraph" w:styleId="Continuarlista3">
    <w:name w:val="List Continue 3"/>
    <w:basedOn w:val="Normal"/>
    <w:rsid w:val="00795044"/>
    <w:pPr>
      <w:spacing w:after="120"/>
      <w:ind w:left="849"/>
      <w:jc w:val="left"/>
    </w:pPr>
    <w:rPr>
      <w:rFonts w:ascii="Times New Roman" w:hAnsi="Times New Roman"/>
      <w:szCs w:val="24"/>
    </w:rPr>
  </w:style>
  <w:style w:type="character" w:styleId="dkbluefont" w:customStyle="1">
    <w:name w:val="dkbluefont"/>
    <w:basedOn w:val="Fuentedeprrafopredeter"/>
    <w:rsid w:val="000619A1"/>
  </w:style>
  <w:style w:type="character" w:styleId="SubttuloCar" w:customStyle="1">
    <w:name w:val="Subtítulo Car"/>
    <w:link w:val="Subttulo"/>
    <w:rsid w:val="00AF1BDE"/>
    <w:rPr>
      <w:rFonts w:ascii="Tahoma" w:hAnsi="Tahoma" w:cs="Tahoma"/>
      <w:b/>
      <w:bCs/>
      <w:color w:val="000000"/>
      <w:sz w:val="28"/>
      <w:szCs w:val="28"/>
      <w:lang w:val="es-CO" w:eastAsia="es-ES"/>
    </w:rPr>
  </w:style>
  <w:style w:type="paragraph" w:styleId="ListParagraph1" w:customStyle="1">
    <w:name w:val="List Paragraph1"/>
    <w:basedOn w:val="Normal"/>
    <w:rsid w:val="006966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222BE9"/>
    <w:pPr>
      <w:ind w:left="720"/>
      <w:contextualSpacing/>
    </w:pPr>
  </w:style>
  <w:style w:type="character" w:styleId="normaltextrun" w:customStyle="1">
    <w:name w:val="normaltextrun"/>
    <w:basedOn w:val="Fuentedeprrafopredeter"/>
    <w:rsid w:val="00055A5D"/>
  </w:style>
  <w:style w:type="character" w:styleId="eop" w:customStyle="1">
    <w:name w:val="eop"/>
    <w:basedOn w:val="Fuentedeprrafopredeter"/>
    <w:rsid w:val="00055A5D"/>
  </w:style>
  <w:style w:type="paragraph" w:styleId="paragraph" w:customStyle="1">
    <w:name w:val="paragraph"/>
    <w:basedOn w:val="Normal"/>
    <w:rsid w:val="00055A5D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552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9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ancristobal.gov.co/sites/sancristobal.gov.co/files/planeacion/plan_de_desarrollo_local.pdf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microsoft.com/office/2020/10/relationships/intelligence" Target="intelligence2.xml" Id="Re4b8fa804e324f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44BC8-D16B-4BD4-92DF-BE14194F18D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SECRETARÍA DISTRITAL DE PLANEACIÓN</dc:title>
  <dc:subject/>
  <dc:creator>patricia</dc:creator>
  <keywords/>
  <lastModifiedBy>Laura Patricia Lopez Quiñones</lastModifiedBy>
  <revision>30</revision>
  <lastPrinted>2010-04-13T00:59:00.0000000Z</lastPrinted>
  <dcterms:created xsi:type="dcterms:W3CDTF">2020-11-11T16:51:00.0000000Z</dcterms:created>
  <dcterms:modified xsi:type="dcterms:W3CDTF">2023-03-25T16:12:05.4717900Z</dcterms:modified>
</coreProperties>
</file>